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87" w:rsidRPr="007F73F9" w:rsidRDefault="006B2487" w:rsidP="006B2487">
      <w:pPr>
        <w:jc w:val="center"/>
        <w:rPr>
          <w:b/>
          <w:sz w:val="26"/>
          <w:szCs w:val="26"/>
        </w:rPr>
      </w:pPr>
      <w:r w:rsidRPr="007F73F9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6B2487" w:rsidRPr="007F73F9" w:rsidRDefault="006B2487" w:rsidP="006B2487">
      <w:pPr>
        <w:jc w:val="center"/>
        <w:rPr>
          <w:b/>
          <w:sz w:val="26"/>
          <w:szCs w:val="26"/>
        </w:rPr>
      </w:pPr>
      <w:r w:rsidRPr="007F73F9">
        <w:rPr>
          <w:b/>
          <w:sz w:val="26"/>
          <w:szCs w:val="26"/>
        </w:rPr>
        <w:t>«Средняя общеобразовательная школа №21»</w:t>
      </w:r>
    </w:p>
    <w:p w:rsidR="006B2487" w:rsidRPr="007F73F9" w:rsidRDefault="006B2487" w:rsidP="006B2487">
      <w:pPr>
        <w:pStyle w:val="a8"/>
        <w:jc w:val="center"/>
        <w:rPr>
          <w:b/>
          <w:sz w:val="26"/>
          <w:szCs w:val="26"/>
        </w:rPr>
      </w:pPr>
      <w:r w:rsidRPr="007F73F9">
        <w:rPr>
          <w:b/>
          <w:sz w:val="26"/>
          <w:szCs w:val="26"/>
        </w:rPr>
        <w:t xml:space="preserve">309504, Белгородская область, </w:t>
      </w:r>
    </w:p>
    <w:p w:rsidR="006B2487" w:rsidRPr="007F73F9" w:rsidRDefault="006B2487" w:rsidP="006B2487">
      <w:pPr>
        <w:pStyle w:val="a8"/>
        <w:jc w:val="center"/>
        <w:rPr>
          <w:b/>
          <w:sz w:val="26"/>
          <w:szCs w:val="26"/>
        </w:rPr>
      </w:pPr>
      <w:r w:rsidRPr="007F73F9">
        <w:rPr>
          <w:b/>
          <w:sz w:val="26"/>
          <w:szCs w:val="26"/>
        </w:rPr>
        <w:t>г. Старый Оскол, м-н Юность, 9</w:t>
      </w:r>
    </w:p>
    <w:p w:rsidR="006B2487" w:rsidRPr="007F73F9" w:rsidRDefault="006B2487" w:rsidP="006B2487">
      <w:pPr>
        <w:pStyle w:val="a8"/>
        <w:jc w:val="center"/>
        <w:rPr>
          <w:b/>
          <w:sz w:val="26"/>
          <w:szCs w:val="26"/>
          <w:lang w:val="en-US"/>
        </w:rPr>
      </w:pPr>
      <w:proofErr w:type="gramStart"/>
      <w:r w:rsidRPr="007F73F9">
        <w:rPr>
          <w:b/>
          <w:sz w:val="26"/>
          <w:szCs w:val="26"/>
          <w:lang w:val="en-US"/>
        </w:rPr>
        <w:t>e-mail</w:t>
      </w:r>
      <w:proofErr w:type="gramEnd"/>
      <w:r w:rsidRPr="007F73F9">
        <w:rPr>
          <w:b/>
          <w:sz w:val="26"/>
          <w:szCs w:val="26"/>
          <w:lang w:val="en-US"/>
        </w:rPr>
        <w:t xml:space="preserve">: </w:t>
      </w:r>
      <w:hyperlink r:id="rId6" w:history="1">
        <w:r w:rsidR="004762AC" w:rsidRPr="004762AC">
          <w:rPr>
            <w:b/>
            <w:sz w:val="26"/>
            <w:szCs w:val="26"/>
            <w:u w:val="single"/>
            <w:lang w:val="en-US"/>
          </w:rPr>
          <w:t xml:space="preserve"> </w:t>
        </w:r>
        <w:r w:rsidR="004762AC" w:rsidRPr="009811BD">
          <w:rPr>
            <w:b/>
            <w:sz w:val="26"/>
            <w:szCs w:val="26"/>
            <w:u w:val="single"/>
            <w:lang w:val="en-US"/>
          </w:rPr>
          <w:t>sh-21@so.belregion.ru</w:t>
        </w:r>
      </w:hyperlink>
    </w:p>
    <w:p w:rsidR="006B2487" w:rsidRPr="007F73F9" w:rsidRDefault="006B2487" w:rsidP="006B2487">
      <w:pPr>
        <w:pStyle w:val="a8"/>
        <w:jc w:val="center"/>
        <w:rPr>
          <w:b/>
          <w:sz w:val="26"/>
          <w:szCs w:val="26"/>
        </w:rPr>
      </w:pPr>
      <w:r w:rsidRPr="007F73F9">
        <w:rPr>
          <w:b/>
          <w:sz w:val="26"/>
          <w:szCs w:val="26"/>
        </w:rPr>
        <w:t>тел/факс (4725) 25-56-24</w:t>
      </w:r>
    </w:p>
    <w:p w:rsidR="006B2487" w:rsidRPr="007F73F9" w:rsidRDefault="006B2487" w:rsidP="006B2487">
      <w:pPr>
        <w:pStyle w:val="a8"/>
        <w:jc w:val="center"/>
        <w:rPr>
          <w:b/>
          <w:sz w:val="26"/>
          <w:szCs w:val="26"/>
        </w:rPr>
      </w:pPr>
    </w:p>
    <w:p w:rsidR="006B2487" w:rsidRPr="007F73F9" w:rsidRDefault="006B2487" w:rsidP="006B2487">
      <w:pPr>
        <w:jc w:val="center"/>
        <w:rPr>
          <w:b/>
          <w:sz w:val="26"/>
          <w:szCs w:val="26"/>
        </w:rPr>
      </w:pPr>
      <w:r w:rsidRPr="007F73F9">
        <w:rPr>
          <w:b/>
          <w:sz w:val="26"/>
          <w:szCs w:val="26"/>
        </w:rPr>
        <w:t>ПРИКАЗ</w:t>
      </w:r>
    </w:p>
    <w:p w:rsidR="006B2487" w:rsidRPr="00B8644E" w:rsidRDefault="006B2487" w:rsidP="006B2487">
      <w:pPr>
        <w:jc w:val="center"/>
        <w:rPr>
          <w:b/>
          <w:color w:val="FF0000"/>
          <w:sz w:val="26"/>
          <w:szCs w:val="26"/>
        </w:rPr>
      </w:pPr>
    </w:p>
    <w:p w:rsidR="006B2487" w:rsidRPr="00B81DAA" w:rsidRDefault="00830925" w:rsidP="006B2487">
      <w:pPr>
        <w:rPr>
          <w:b/>
          <w:sz w:val="26"/>
          <w:szCs w:val="26"/>
        </w:rPr>
      </w:pPr>
      <w:r w:rsidRPr="00B81DAA">
        <w:rPr>
          <w:b/>
          <w:sz w:val="26"/>
          <w:szCs w:val="26"/>
        </w:rPr>
        <w:t xml:space="preserve"> «</w:t>
      </w:r>
      <w:r w:rsidR="003F0FF6">
        <w:rPr>
          <w:b/>
          <w:sz w:val="26"/>
          <w:szCs w:val="26"/>
        </w:rPr>
        <w:t>16</w:t>
      </w:r>
      <w:r w:rsidRPr="00B81DAA">
        <w:rPr>
          <w:b/>
          <w:sz w:val="26"/>
          <w:szCs w:val="26"/>
        </w:rPr>
        <w:t>»</w:t>
      </w:r>
      <w:r w:rsidR="004762AC">
        <w:rPr>
          <w:b/>
          <w:sz w:val="26"/>
          <w:szCs w:val="26"/>
        </w:rPr>
        <w:t xml:space="preserve"> января </w:t>
      </w:r>
      <w:r w:rsidRPr="00B81DAA">
        <w:rPr>
          <w:b/>
          <w:sz w:val="26"/>
          <w:szCs w:val="26"/>
        </w:rPr>
        <w:t>202</w:t>
      </w:r>
      <w:r w:rsidR="003F0FF6">
        <w:rPr>
          <w:b/>
          <w:sz w:val="26"/>
          <w:szCs w:val="26"/>
        </w:rPr>
        <w:t>4</w:t>
      </w:r>
      <w:r w:rsidR="006B2487" w:rsidRPr="00B81DAA">
        <w:rPr>
          <w:b/>
          <w:sz w:val="26"/>
          <w:szCs w:val="26"/>
        </w:rPr>
        <w:t xml:space="preserve"> года</w:t>
      </w:r>
      <w:r w:rsidR="006B2487" w:rsidRPr="00B81DAA">
        <w:rPr>
          <w:b/>
          <w:sz w:val="26"/>
          <w:szCs w:val="26"/>
        </w:rPr>
        <w:tab/>
      </w:r>
      <w:r w:rsidR="006B2487" w:rsidRPr="00B81DAA">
        <w:rPr>
          <w:b/>
          <w:sz w:val="26"/>
          <w:szCs w:val="26"/>
        </w:rPr>
        <w:tab/>
      </w:r>
      <w:r w:rsidR="006B2487" w:rsidRPr="00B81DAA">
        <w:rPr>
          <w:b/>
          <w:sz w:val="26"/>
          <w:szCs w:val="26"/>
        </w:rPr>
        <w:tab/>
      </w:r>
      <w:r w:rsidR="006B2487" w:rsidRPr="00B81DAA">
        <w:rPr>
          <w:b/>
          <w:sz w:val="26"/>
          <w:szCs w:val="26"/>
        </w:rPr>
        <w:tab/>
      </w:r>
      <w:r w:rsidR="006B2487" w:rsidRPr="00B81DAA">
        <w:rPr>
          <w:b/>
          <w:sz w:val="26"/>
          <w:szCs w:val="26"/>
        </w:rPr>
        <w:tab/>
      </w:r>
      <w:r w:rsidR="006B2487" w:rsidRPr="00B81DAA">
        <w:rPr>
          <w:b/>
          <w:sz w:val="26"/>
          <w:szCs w:val="26"/>
        </w:rPr>
        <w:tab/>
      </w:r>
      <w:r w:rsidR="00AB009B" w:rsidRPr="00B81DAA">
        <w:rPr>
          <w:b/>
          <w:sz w:val="26"/>
          <w:szCs w:val="26"/>
        </w:rPr>
        <w:tab/>
      </w:r>
      <w:r w:rsidR="00B81DAA">
        <w:rPr>
          <w:b/>
          <w:sz w:val="26"/>
          <w:szCs w:val="26"/>
        </w:rPr>
        <w:tab/>
      </w:r>
      <w:r w:rsidR="00012BA0" w:rsidRPr="00B81DAA">
        <w:rPr>
          <w:b/>
          <w:sz w:val="26"/>
          <w:szCs w:val="26"/>
        </w:rPr>
        <w:t>№</w:t>
      </w:r>
      <w:r w:rsidR="003F0FF6">
        <w:rPr>
          <w:b/>
          <w:sz w:val="26"/>
          <w:szCs w:val="26"/>
        </w:rPr>
        <w:t>23</w:t>
      </w:r>
    </w:p>
    <w:p w:rsidR="007B1535" w:rsidRPr="00B8644E" w:rsidRDefault="007B1535" w:rsidP="009E4AB5">
      <w:pPr>
        <w:spacing w:line="240" w:lineRule="auto"/>
        <w:rPr>
          <w:color w:val="FF0000"/>
          <w:sz w:val="24"/>
          <w:szCs w:val="24"/>
        </w:rPr>
      </w:pPr>
    </w:p>
    <w:p w:rsidR="00F2449C" w:rsidRPr="00F2449C" w:rsidRDefault="00F2449C" w:rsidP="00F2449C">
      <w:pPr>
        <w:pStyle w:val="a8"/>
        <w:ind w:right="5384"/>
        <w:jc w:val="both"/>
        <w:rPr>
          <w:b/>
          <w:sz w:val="26"/>
          <w:szCs w:val="26"/>
        </w:rPr>
      </w:pPr>
      <w:r w:rsidRPr="00F2449C">
        <w:rPr>
          <w:b/>
          <w:sz w:val="26"/>
          <w:szCs w:val="26"/>
        </w:rPr>
        <w:t xml:space="preserve">О подготовке к проведению итогового собеседования по русскому языку </w:t>
      </w:r>
      <w:r>
        <w:rPr>
          <w:b/>
          <w:sz w:val="26"/>
          <w:szCs w:val="26"/>
        </w:rPr>
        <w:t>в 202</w:t>
      </w:r>
      <w:r w:rsidR="003F0FF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  <w:r w:rsidRPr="00F2449C">
        <w:rPr>
          <w:b/>
          <w:sz w:val="26"/>
          <w:szCs w:val="26"/>
        </w:rPr>
        <w:t xml:space="preserve"> </w:t>
      </w:r>
    </w:p>
    <w:p w:rsidR="006B2487" w:rsidRPr="00B8644E" w:rsidRDefault="006B2487" w:rsidP="006B2487">
      <w:pPr>
        <w:shd w:val="clear" w:color="auto" w:fill="FFFFFF"/>
        <w:spacing w:line="240" w:lineRule="auto"/>
        <w:jc w:val="both"/>
        <w:rPr>
          <w:color w:val="FF0000"/>
          <w:sz w:val="26"/>
          <w:szCs w:val="26"/>
          <w:lang w:eastAsia="ru-RU"/>
        </w:rPr>
      </w:pPr>
    </w:p>
    <w:p w:rsidR="00F2449C" w:rsidRPr="00CA4CD5" w:rsidRDefault="00F2449C" w:rsidP="00C15764">
      <w:pPr>
        <w:autoSpaceDN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CA4CD5">
        <w:rPr>
          <w:sz w:val="26"/>
          <w:szCs w:val="26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</w:t>
      </w:r>
      <w:r w:rsidR="004114EB">
        <w:rPr>
          <w:sz w:val="26"/>
          <w:szCs w:val="26"/>
        </w:rPr>
        <w:t xml:space="preserve">ру в сфере образования и науки </w:t>
      </w:r>
      <w:r w:rsidRPr="00CA4CD5">
        <w:rPr>
          <w:sz w:val="26"/>
          <w:szCs w:val="26"/>
        </w:rPr>
        <w:t xml:space="preserve">от </w:t>
      </w:r>
      <w:r w:rsidR="004114EB">
        <w:rPr>
          <w:sz w:val="26"/>
          <w:szCs w:val="26"/>
        </w:rPr>
        <w:t xml:space="preserve">4 апреля 2023 </w:t>
      </w:r>
      <w:r w:rsidRPr="00CA4CD5">
        <w:rPr>
          <w:sz w:val="26"/>
          <w:szCs w:val="26"/>
        </w:rPr>
        <w:t>года №1</w:t>
      </w:r>
      <w:r w:rsidR="004114EB">
        <w:rPr>
          <w:sz w:val="26"/>
          <w:szCs w:val="26"/>
        </w:rPr>
        <w:t>232/551</w:t>
      </w:r>
      <w:r>
        <w:rPr>
          <w:sz w:val="26"/>
          <w:szCs w:val="26"/>
        </w:rPr>
        <w:t xml:space="preserve"> (далее - Порядок ГИА)</w:t>
      </w:r>
      <w:r w:rsidRPr="00CA4CD5">
        <w:rPr>
          <w:sz w:val="26"/>
          <w:szCs w:val="26"/>
        </w:rPr>
        <w:t xml:space="preserve">, </w:t>
      </w:r>
      <w:r w:rsidR="004114EB">
        <w:rPr>
          <w:sz w:val="26"/>
          <w:szCs w:val="26"/>
        </w:rPr>
        <w:t>Порядком проведения итогового собеседования по русскому языку на территории Белгородской области в 2024 году, утвержденным приказом министерства образования Белгородской области от 28 декабря 2023 года №3909,</w:t>
      </w:r>
      <w:r w:rsidR="004114EB" w:rsidRPr="004114EB">
        <w:rPr>
          <w:sz w:val="26"/>
          <w:szCs w:val="26"/>
        </w:rPr>
        <w:t xml:space="preserve"> </w:t>
      </w:r>
      <w:r w:rsidR="004114EB" w:rsidRPr="007C0A94">
        <w:rPr>
          <w:sz w:val="26"/>
          <w:szCs w:val="26"/>
        </w:rPr>
        <w:t xml:space="preserve">руководствуясь  </w:t>
      </w:r>
      <w:r w:rsidR="004114EB">
        <w:rPr>
          <w:sz w:val="26"/>
          <w:szCs w:val="26"/>
        </w:rPr>
        <w:t>р</w:t>
      </w:r>
      <w:r w:rsidR="004114EB" w:rsidRPr="007C0A94">
        <w:rPr>
          <w:sz w:val="26"/>
          <w:szCs w:val="26"/>
        </w:rPr>
        <w:t>екомендаци</w:t>
      </w:r>
      <w:r w:rsidR="004114EB">
        <w:rPr>
          <w:sz w:val="26"/>
          <w:szCs w:val="26"/>
        </w:rPr>
        <w:t>ями</w:t>
      </w:r>
      <w:r w:rsidR="004114EB" w:rsidRPr="007C0A94">
        <w:rPr>
          <w:sz w:val="26"/>
          <w:szCs w:val="26"/>
        </w:rPr>
        <w:t xml:space="preserve"> по организации и проведению итогового собеседования </w:t>
      </w:r>
      <w:r w:rsidR="004114EB">
        <w:rPr>
          <w:sz w:val="26"/>
          <w:szCs w:val="26"/>
        </w:rPr>
        <w:t>по русскому языку в 202</w:t>
      </w:r>
      <w:r w:rsidR="004114EB">
        <w:rPr>
          <w:sz w:val="26"/>
          <w:szCs w:val="26"/>
        </w:rPr>
        <w:t>4</w:t>
      </w:r>
      <w:r w:rsidR="004114EB">
        <w:rPr>
          <w:sz w:val="26"/>
          <w:szCs w:val="26"/>
        </w:rPr>
        <w:t xml:space="preserve"> году,</w:t>
      </w:r>
      <w:r w:rsidR="004114EB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направленными письмом</w:t>
      </w:r>
      <w:r w:rsidRPr="00F2449C">
        <w:rPr>
          <w:color w:val="000000"/>
          <w:sz w:val="26"/>
          <w:szCs w:val="26"/>
          <w:lang w:eastAsia="ru-RU"/>
        </w:rPr>
        <w:t xml:space="preserve"> </w:t>
      </w:r>
      <w:r w:rsidRPr="00E365F0">
        <w:rPr>
          <w:color w:val="000000"/>
          <w:sz w:val="26"/>
          <w:szCs w:val="26"/>
          <w:lang w:eastAsia="ru-RU"/>
        </w:rPr>
        <w:t>Федеральной службы по надзору в сфере образования и науки</w:t>
      </w:r>
      <w:r>
        <w:rPr>
          <w:color w:val="000000"/>
          <w:sz w:val="26"/>
          <w:szCs w:val="26"/>
          <w:lang w:eastAsia="ru-RU"/>
        </w:rPr>
        <w:t xml:space="preserve"> от 2</w:t>
      </w:r>
      <w:r w:rsidR="004114EB">
        <w:rPr>
          <w:color w:val="000000"/>
          <w:sz w:val="26"/>
          <w:szCs w:val="26"/>
          <w:lang w:eastAsia="ru-RU"/>
        </w:rPr>
        <w:t>0</w:t>
      </w:r>
      <w:r>
        <w:rPr>
          <w:color w:val="000000"/>
          <w:sz w:val="26"/>
          <w:szCs w:val="26"/>
          <w:lang w:eastAsia="ru-RU"/>
        </w:rPr>
        <w:t xml:space="preserve"> ноября 202</w:t>
      </w:r>
      <w:r w:rsidR="004114EB">
        <w:rPr>
          <w:color w:val="000000"/>
          <w:sz w:val="26"/>
          <w:szCs w:val="26"/>
          <w:lang w:eastAsia="ru-RU"/>
        </w:rPr>
        <w:t>3</w:t>
      </w:r>
      <w:r>
        <w:rPr>
          <w:color w:val="000000"/>
          <w:sz w:val="26"/>
          <w:szCs w:val="26"/>
          <w:lang w:eastAsia="ru-RU"/>
        </w:rPr>
        <w:t xml:space="preserve"> года № 04-</w:t>
      </w:r>
      <w:r w:rsidR="004114EB">
        <w:rPr>
          <w:color w:val="000000"/>
          <w:sz w:val="26"/>
          <w:szCs w:val="26"/>
          <w:lang w:eastAsia="ru-RU"/>
        </w:rPr>
        <w:t>339</w:t>
      </w:r>
      <w:r>
        <w:rPr>
          <w:color w:val="000000"/>
          <w:sz w:val="26"/>
          <w:szCs w:val="26"/>
          <w:lang w:eastAsia="ru-RU"/>
        </w:rPr>
        <w:t xml:space="preserve"> (далее рекомендации </w:t>
      </w:r>
      <w:proofErr w:type="spellStart"/>
      <w:r>
        <w:rPr>
          <w:color w:val="000000"/>
          <w:sz w:val="26"/>
          <w:szCs w:val="26"/>
          <w:lang w:eastAsia="ru-RU"/>
        </w:rPr>
        <w:t>Рособрнадзора</w:t>
      </w:r>
      <w:proofErr w:type="spellEnd"/>
      <w:r>
        <w:rPr>
          <w:color w:val="000000"/>
          <w:sz w:val="26"/>
          <w:szCs w:val="26"/>
          <w:lang w:eastAsia="ru-RU"/>
        </w:rPr>
        <w:t xml:space="preserve">), </w:t>
      </w:r>
      <w:r w:rsidRPr="00CA4CD5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огранизационно</w:t>
      </w:r>
      <w:proofErr w:type="spellEnd"/>
      <w:r>
        <w:rPr>
          <w:sz w:val="26"/>
          <w:szCs w:val="26"/>
        </w:rPr>
        <w:t>-информационной поддержки и координации деятельности</w:t>
      </w:r>
      <w:r w:rsidRPr="00CA4CD5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CA4CD5">
        <w:rPr>
          <w:sz w:val="26"/>
          <w:szCs w:val="26"/>
        </w:rPr>
        <w:t xml:space="preserve"> подготовки </w:t>
      </w:r>
      <w:r>
        <w:rPr>
          <w:sz w:val="26"/>
          <w:szCs w:val="26"/>
        </w:rPr>
        <w:t xml:space="preserve">к </w:t>
      </w:r>
      <w:r w:rsidRPr="00CA4CD5">
        <w:rPr>
          <w:sz w:val="26"/>
          <w:szCs w:val="26"/>
        </w:rPr>
        <w:t>проведени</w:t>
      </w:r>
      <w:r>
        <w:rPr>
          <w:sz w:val="26"/>
          <w:szCs w:val="26"/>
        </w:rPr>
        <w:t>ю</w:t>
      </w:r>
      <w:r w:rsidRPr="00CA4CD5">
        <w:rPr>
          <w:sz w:val="26"/>
          <w:szCs w:val="26"/>
        </w:rPr>
        <w:t xml:space="preserve"> итогового собеседования по русскому языку на территории </w:t>
      </w:r>
      <w:proofErr w:type="spellStart"/>
      <w:r w:rsidRPr="00CA4CD5">
        <w:rPr>
          <w:sz w:val="26"/>
          <w:szCs w:val="26"/>
        </w:rPr>
        <w:t>Старооскольского</w:t>
      </w:r>
      <w:proofErr w:type="spellEnd"/>
      <w:r w:rsidRPr="00CA4CD5">
        <w:rPr>
          <w:sz w:val="26"/>
          <w:szCs w:val="26"/>
        </w:rPr>
        <w:t xml:space="preserve"> городского округа в </w:t>
      </w:r>
      <w:r>
        <w:rPr>
          <w:sz w:val="26"/>
          <w:szCs w:val="26"/>
        </w:rPr>
        <w:t>202</w:t>
      </w:r>
      <w:r w:rsidR="004114EB">
        <w:rPr>
          <w:sz w:val="26"/>
          <w:szCs w:val="26"/>
        </w:rPr>
        <w:t>4</w:t>
      </w:r>
      <w:r w:rsidRPr="00CA4CD5">
        <w:rPr>
          <w:sz w:val="26"/>
          <w:szCs w:val="26"/>
        </w:rPr>
        <w:t xml:space="preserve"> году </w:t>
      </w:r>
    </w:p>
    <w:p w:rsidR="00F2449C" w:rsidRDefault="00F2449C" w:rsidP="00C15764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6B2487" w:rsidRDefault="006B2487" w:rsidP="00C15764">
      <w:pPr>
        <w:shd w:val="clear" w:color="auto" w:fill="FFFFFF"/>
        <w:spacing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897411">
        <w:rPr>
          <w:b/>
          <w:sz w:val="26"/>
          <w:szCs w:val="26"/>
          <w:lang w:eastAsia="ru-RU"/>
        </w:rPr>
        <w:t>ПРИКАЗЫВАЮ:</w:t>
      </w:r>
    </w:p>
    <w:p w:rsidR="00944647" w:rsidRDefault="00944647" w:rsidP="00C15764">
      <w:pPr>
        <w:shd w:val="clear" w:color="auto" w:fill="FFFFFF"/>
        <w:spacing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5640B" w:rsidRDefault="006C62AE" w:rsidP="00C15764">
      <w:pPr>
        <w:numPr>
          <w:ilvl w:val="1"/>
          <w:numId w:val="36"/>
        </w:numPr>
        <w:tabs>
          <w:tab w:val="clear" w:pos="1146"/>
          <w:tab w:val="left" w:pos="1134"/>
        </w:tabs>
        <w:suppressAutoHyphens w:val="0"/>
        <w:spacing w:line="240" w:lineRule="auto"/>
        <w:ind w:left="0" w:firstLine="709"/>
        <w:jc w:val="both"/>
        <w:rPr>
          <w:sz w:val="26"/>
          <w:szCs w:val="26"/>
        </w:rPr>
      </w:pPr>
      <w:r w:rsidRPr="00B51226">
        <w:rPr>
          <w:sz w:val="26"/>
          <w:szCs w:val="26"/>
        </w:rPr>
        <w:t xml:space="preserve">Организовать </w:t>
      </w:r>
      <w:r w:rsidR="004114EB">
        <w:rPr>
          <w:sz w:val="26"/>
          <w:szCs w:val="26"/>
        </w:rPr>
        <w:t xml:space="preserve">подготовку к проведению </w:t>
      </w:r>
      <w:r w:rsidRPr="00B51226">
        <w:rPr>
          <w:sz w:val="26"/>
          <w:szCs w:val="26"/>
        </w:rPr>
        <w:t>итогово</w:t>
      </w:r>
      <w:r w:rsidR="004114EB">
        <w:rPr>
          <w:sz w:val="26"/>
          <w:szCs w:val="26"/>
        </w:rPr>
        <w:t>го</w:t>
      </w:r>
      <w:r w:rsidRPr="00B51226">
        <w:rPr>
          <w:sz w:val="26"/>
          <w:szCs w:val="26"/>
        </w:rPr>
        <w:t xml:space="preserve"> </w:t>
      </w:r>
      <w:r>
        <w:rPr>
          <w:sz w:val="26"/>
          <w:szCs w:val="26"/>
        </w:rPr>
        <w:t>собеседовании по русскому языку</w:t>
      </w:r>
      <w:r w:rsidRPr="00B51226">
        <w:rPr>
          <w:sz w:val="26"/>
          <w:szCs w:val="26"/>
        </w:rPr>
        <w:t xml:space="preserve"> в сроки</w:t>
      </w:r>
      <w:r w:rsidR="004114EB">
        <w:rPr>
          <w:sz w:val="26"/>
          <w:szCs w:val="26"/>
        </w:rPr>
        <w:t xml:space="preserve"> (далее – ИС-9)</w:t>
      </w:r>
      <w:r w:rsidRPr="00B51226">
        <w:rPr>
          <w:sz w:val="26"/>
          <w:szCs w:val="26"/>
        </w:rPr>
        <w:t xml:space="preserve">, </w:t>
      </w:r>
      <w:r w:rsidR="004114EB">
        <w:rPr>
          <w:sz w:val="26"/>
          <w:szCs w:val="26"/>
        </w:rPr>
        <w:t>в соответствии с нормативно-правовыми документами, регламентирующими организацию и проведение ИС-9 в 2024 году в МБОУ «СОШ №21».</w:t>
      </w:r>
    </w:p>
    <w:p w:rsidR="006C62AE" w:rsidRDefault="006C62AE" w:rsidP="00C15764">
      <w:pPr>
        <w:numPr>
          <w:ilvl w:val="1"/>
          <w:numId w:val="36"/>
        </w:numPr>
        <w:tabs>
          <w:tab w:val="clear" w:pos="1146"/>
          <w:tab w:val="left" w:pos="1134"/>
        </w:tabs>
        <w:suppressAutoHyphens w:val="0"/>
        <w:spacing w:line="240" w:lineRule="auto"/>
        <w:ind w:left="0" w:firstLine="709"/>
        <w:jc w:val="both"/>
        <w:rPr>
          <w:sz w:val="26"/>
          <w:szCs w:val="26"/>
        </w:rPr>
      </w:pPr>
      <w:r w:rsidRPr="00B5640B">
        <w:rPr>
          <w:sz w:val="26"/>
          <w:szCs w:val="26"/>
        </w:rPr>
        <w:t xml:space="preserve">Возложить на </w:t>
      </w:r>
      <w:r w:rsidR="00B5640B">
        <w:rPr>
          <w:sz w:val="26"/>
          <w:szCs w:val="26"/>
        </w:rPr>
        <w:t>Савинову Г.А</w:t>
      </w:r>
      <w:r w:rsidRPr="00B5640B">
        <w:rPr>
          <w:sz w:val="26"/>
          <w:szCs w:val="26"/>
        </w:rPr>
        <w:t xml:space="preserve">., заместителя директора, ответственность за организацию участия в </w:t>
      </w:r>
      <w:r w:rsidR="00B5640B" w:rsidRPr="00B51226">
        <w:rPr>
          <w:sz w:val="26"/>
          <w:szCs w:val="26"/>
        </w:rPr>
        <w:t xml:space="preserve">итоговом </w:t>
      </w:r>
      <w:r w:rsidR="00B5640B">
        <w:rPr>
          <w:sz w:val="26"/>
          <w:szCs w:val="26"/>
        </w:rPr>
        <w:t>собеседовании по русскому языку</w:t>
      </w:r>
      <w:r w:rsidRPr="00B5640B">
        <w:rPr>
          <w:sz w:val="26"/>
          <w:szCs w:val="26"/>
        </w:rPr>
        <w:t xml:space="preserve"> учащихся </w:t>
      </w:r>
      <w:r w:rsidR="00B5640B">
        <w:rPr>
          <w:sz w:val="26"/>
          <w:szCs w:val="26"/>
        </w:rPr>
        <w:t>9-х</w:t>
      </w:r>
      <w:r w:rsidRPr="00B5640B">
        <w:rPr>
          <w:sz w:val="26"/>
          <w:szCs w:val="26"/>
        </w:rPr>
        <w:t xml:space="preserve"> класс</w:t>
      </w:r>
      <w:r w:rsidR="00B5640B">
        <w:rPr>
          <w:sz w:val="26"/>
          <w:szCs w:val="26"/>
        </w:rPr>
        <w:t>ов</w:t>
      </w:r>
      <w:r w:rsidRPr="00B5640B">
        <w:rPr>
          <w:sz w:val="26"/>
          <w:szCs w:val="26"/>
        </w:rPr>
        <w:t xml:space="preserve"> в </w:t>
      </w:r>
      <w:r w:rsidR="00A73D8A">
        <w:rPr>
          <w:sz w:val="26"/>
          <w:szCs w:val="26"/>
        </w:rPr>
        <w:t>2024</w:t>
      </w:r>
      <w:r w:rsidRPr="00B5640B">
        <w:rPr>
          <w:sz w:val="26"/>
          <w:szCs w:val="26"/>
        </w:rPr>
        <w:t xml:space="preserve"> году.</w:t>
      </w:r>
    </w:p>
    <w:p w:rsidR="00B5640B" w:rsidRDefault="00B5640B" w:rsidP="00C15764">
      <w:pPr>
        <w:numPr>
          <w:ilvl w:val="1"/>
          <w:numId w:val="36"/>
        </w:numPr>
        <w:tabs>
          <w:tab w:val="clear" w:pos="1146"/>
          <w:tab w:val="left" w:pos="1134"/>
        </w:tabs>
        <w:suppressAutoHyphens w:val="0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Савиновой Г.А., ответственному организатору места проведения ИС-9:</w:t>
      </w:r>
    </w:p>
    <w:p w:rsidR="00A73D8A" w:rsidRDefault="00B5640B" w:rsidP="00C15764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5640B">
        <w:rPr>
          <w:sz w:val="26"/>
          <w:szCs w:val="26"/>
        </w:rPr>
        <w:t xml:space="preserve">Определить </w:t>
      </w:r>
      <w:r w:rsidR="00A73D8A">
        <w:rPr>
          <w:sz w:val="26"/>
          <w:szCs w:val="26"/>
        </w:rPr>
        <w:t>состав комиссии по проведению ИС-9 из состава лиц, утвержденных департаментом образования Белгородской области</w:t>
      </w:r>
      <w:r w:rsidR="00A73D8A">
        <w:rPr>
          <w:sz w:val="26"/>
          <w:szCs w:val="26"/>
        </w:rPr>
        <w:t xml:space="preserve"> (Приложение №1).</w:t>
      </w:r>
    </w:p>
    <w:p w:rsidR="00B5640B" w:rsidRDefault="00A73D8A" w:rsidP="00A73D8A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B564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</w:t>
      </w:r>
      <w:r w:rsidR="00B5640B" w:rsidRPr="00CA4CD5">
        <w:rPr>
          <w:sz w:val="26"/>
          <w:szCs w:val="26"/>
        </w:rPr>
        <w:t>изменения</w:t>
      </w:r>
      <w:r w:rsidR="00B5640B">
        <w:rPr>
          <w:sz w:val="26"/>
          <w:szCs w:val="26"/>
        </w:rPr>
        <w:t xml:space="preserve"> в </w:t>
      </w:r>
      <w:r w:rsidR="00B5640B" w:rsidRPr="00CA4CD5">
        <w:rPr>
          <w:sz w:val="26"/>
          <w:szCs w:val="26"/>
        </w:rPr>
        <w:t>расписани</w:t>
      </w:r>
      <w:r w:rsidR="00B5640B">
        <w:rPr>
          <w:sz w:val="26"/>
          <w:szCs w:val="26"/>
        </w:rPr>
        <w:t>и</w:t>
      </w:r>
      <w:r w:rsidR="00B5640B" w:rsidRPr="00CA4CD5">
        <w:rPr>
          <w:sz w:val="26"/>
          <w:szCs w:val="26"/>
        </w:rPr>
        <w:t xml:space="preserve"> учебных занятий</w:t>
      </w:r>
      <w:r>
        <w:rPr>
          <w:sz w:val="26"/>
          <w:szCs w:val="26"/>
        </w:rPr>
        <w:t xml:space="preserve"> в день проведения ИС-9.</w:t>
      </w:r>
    </w:p>
    <w:p w:rsidR="00B5640B" w:rsidRPr="00CA4CD5" w:rsidRDefault="00B5640B" w:rsidP="00C15764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CA4CD5">
        <w:rPr>
          <w:sz w:val="26"/>
          <w:szCs w:val="26"/>
        </w:rPr>
        <w:t xml:space="preserve">Разместить на </w:t>
      </w:r>
      <w:r>
        <w:rPr>
          <w:sz w:val="26"/>
          <w:szCs w:val="26"/>
        </w:rPr>
        <w:t>сайте МБОУ «СОШ №21»</w:t>
      </w:r>
      <w:r w:rsidRPr="00CA4CD5">
        <w:rPr>
          <w:sz w:val="26"/>
          <w:szCs w:val="26"/>
        </w:rPr>
        <w:t xml:space="preserve"> в информационно-коммуникационной сети «Интернет»:</w:t>
      </w:r>
    </w:p>
    <w:p w:rsidR="00B5640B" w:rsidRPr="00CA4CD5" w:rsidRDefault="00B5640B" w:rsidP="00C15764">
      <w:pPr>
        <w:widowControl w:val="0"/>
        <w:numPr>
          <w:ilvl w:val="0"/>
          <w:numId w:val="37"/>
        </w:numPr>
        <w:tabs>
          <w:tab w:val="left" w:pos="851"/>
          <w:tab w:val="left" w:pos="1134"/>
        </w:tabs>
        <w:suppressAutoHyphens w:val="0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рекомендации </w:t>
      </w:r>
      <w:proofErr w:type="spellStart"/>
      <w:r>
        <w:rPr>
          <w:sz w:val="26"/>
          <w:szCs w:val="26"/>
        </w:rPr>
        <w:t>Рособрнадзора</w:t>
      </w:r>
      <w:proofErr w:type="spellEnd"/>
      <w:r w:rsidRPr="00CA4CD5">
        <w:rPr>
          <w:sz w:val="26"/>
          <w:szCs w:val="26"/>
        </w:rPr>
        <w:t xml:space="preserve"> </w:t>
      </w:r>
      <w:r>
        <w:rPr>
          <w:sz w:val="26"/>
          <w:szCs w:val="26"/>
        </w:rPr>
        <w:t>по организации и проведению ИС-9 от 2</w:t>
      </w:r>
      <w:r w:rsidR="00A73D8A">
        <w:rPr>
          <w:sz w:val="26"/>
          <w:szCs w:val="26"/>
        </w:rPr>
        <w:t>0</w:t>
      </w:r>
      <w:r>
        <w:rPr>
          <w:sz w:val="26"/>
          <w:szCs w:val="26"/>
        </w:rPr>
        <w:t xml:space="preserve"> ноября 202</w:t>
      </w:r>
      <w:r w:rsidR="00A73D8A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№04-</w:t>
      </w:r>
      <w:r w:rsidR="00A73D8A">
        <w:rPr>
          <w:sz w:val="26"/>
          <w:szCs w:val="26"/>
        </w:rPr>
        <w:t>339</w:t>
      </w:r>
      <w:r w:rsidRPr="00CA4CD5">
        <w:rPr>
          <w:sz w:val="26"/>
          <w:szCs w:val="26"/>
        </w:rPr>
        <w:t>;</w:t>
      </w:r>
    </w:p>
    <w:p w:rsidR="00B5640B" w:rsidRDefault="00B5640B" w:rsidP="00C15764">
      <w:pPr>
        <w:widowControl w:val="0"/>
        <w:numPr>
          <w:ilvl w:val="0"/>
          <w:numId w:val="37"/>
        </w:numPr>
        <w:tabs>
          <w:tab w:val="left" w:pos="851"/>
          <w:tab w:val="left" w:pos="1134"/>
        </w:tabs>
        <w:suppressAutoHyphens w:val="0"/>
        <w:spacing w:line="240" w:lineRule="auto"/>
        <w:ind w:left="0" w:firstLine="709"/>
        <w:jc w:val="both"/>
        <w:rPr>
          <w:sz w:val="26"/>
          <w:szCs w:val="26"/>
        </w:rPr>
      </w:pPr>
      <w:r w:rsidRPr="00CA4CD5">
        <w:rPr>
          <w:sz w:val="26"/>
          <w:szCs w:val="26"/>
        </w:rPr>
        <w:lastRenderedPageBreak/>
        <w:t xml:space="preserve"> нормативные правовые документы</w:t>
      </w:r>
      <w:r>
        <w:rPr>
          <w:sz w:val="26"/>
          <w:szCs w:val="26"/>
        </w:rPr>
        <w:t>,</w:t>
      </w:r>
      <w:r w:rsidRPr="00CA4CD5">
        <w:rPr>
          <w:sz w:val="26"/>
          <w:szCs w:val="26"/>
        </w:rPr>
        <w:t xml:space="preserve"> регламентирующие организацию и проведение ИС-9 в 20</w:t>
      </w:r>
      <w:r>
        <w:rPr>
          <w:sz w:val="26"/>
          <w:szCs w:val="26"/>
        </w:rPr>
        <w:t>2</w:t>
      </w:r>
      <w:r w:rsidR="00A73D8A">
        <w:rPr>
          <w:sz w:val="26"/>
          <w:szCs w:val="26"/>
        </w:rPr>
        <w:t>4</w:t>
      </w:r>
      <w:r w:rsidRPr="00CA4CD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на территории Белгородской области 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A73D8A">
        <w:rPr>
          <w:sz w:val="26"/>
          <w:szCs w:val="26"/>
        </w:rPr>
        <w:t>;</w:t>
      </w:r>
    </w:p>
    <w:p w:rsidR="00A73D8A" w:rsidRDefault="00A73D8A" w:rsidP="00C15764">
      <w:pPr>
        <w:widowControl w:val="0"/>
        <w:numPr>
          <w:ilvl w:val="0"/>
          <w:numId w:val="37"/>
        </w:numPr>
        <w:tabs>
          <w:tab w:val="left" w:pos="851"/>
          <w:tab w:val="left" w:pos="1134"/>
        </w:tabs>
        <w:suppressAutoHyphens w:val="0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датах проведения ИС-9 в 2024 году; о порядке проведения; о сроках, местах и порядке информирования о результатах ИС-9.</w:t>
      </w:r>
    </w:p>
    <w:p w:rsidR="00DA6654" w:rsidRPr="00DA6654" w:rsidRDefault="0029433D" w:rsidP="00DA6654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t xml:space="preserve">3.3. </w:t>
      </w:r>
      <w:r w:rsidR="00DA6654" w:rsidRPr="00DA6654">
        <w:rPr>
          <w:rFonts w:ascii="Times New Roman" w:hAnsi="Times New Roman" w:cs="Times New Roman"/>
          <w:sz w:val="26"/>
          <w:szCs w:val="26"/>
        </w:rPr>
        <w:t xml:space="preserve">Обеспечить не позднее, чем за один день до даты проведения, готовность места проведения ИС–9, в том числе: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помещений для хранения личных вещей участников ИС–9 и специалистов, привлекаемых к проведению ИС–9, расположенных до входа в место проведения ИС–9;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учебных кабинетов, используемых в качестве аудиторий ожидания и аудиторий проведения ИС–9 и соответствующих требованиям </w:t>
      </w:r>
      <w:proofErr w:type="spellStart"/>
      <w:r w:rsidRPr="00DA6654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DA6654">
        <w:rPr>
          <w:rFonts w:ascii="Times New Roman" w:hAnsi="Times New Roman" w:cs="Times New Roman"/>
          <w:sz w:val="26"/>
          <w:szCs w:val="26"/>
        </w:rPr>
        <w:t>– эпидемиологических правил и нормативов;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t xml:space="preserve"> </w:t>
      </w: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помещения (штаб) с рабочим местом для ответственного организатора за проведение ИС–9, оборудованное телефонной связью, персональным компьютером с выходом в сеть «Интернет» для получения тем, текстов и заданий ИС–9, принтером, техническим оборудованием для тиражирования материалов ИС–9, оборудованием для повторного прослушивания аудиозаписей ответов участников ИС-9;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пункта медицинской помощи;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t xml:space="preserve"> </w:t>
      </w: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системы видеонаблюдения с фиксацией звука в аудиториях проведения и штабе при проведении ИС–9; 4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наличие в каждой аудитории проведения автоматизированного рабочего места, оборудованного техническими средствами для записи ответов участников ИС-9, с установленной программой «Автономная станция записи»;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изолированность учебных кабинетов и помещений, задействованных в проведении ИС-9;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наличие отчетных форм, необходимых материалов, инструкций, используемых в день проведения;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ознакомление технических специалистов и экзаменаторов собеседников с руководством оператора (пользователя) по эксплуатации программы «Автономная станция записи»; </w:t>
      </w:r>
    </w:p>
    <w:p w:rsidR="00DA6654" w:rsidRPr="00DA6654" w:rsidRDefault="00DA6654" w:rsidP="00DA66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6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A6654">
        <w:rPr>
          <w:rFonts w:ascii="Times New Roman" w:hAnsi="Times New Roman" w:cs="Times New Roman"/>
          <w:sz w:val="26"/>
          <w:szCs w:val="26"/>
        </w:rPr>
        <w:t xml:space="preserve"> наличие возвратных доставочных конвертов для упаковки протоколов экспертов с внесенным оцениванием ответов участников итогового собеседования и бланков итогового собеседования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A6654">
        <w:rPr>
          <w:rFonts w:ascii="Times New Roman" w:hAnsi="Times New Roman" w:cs="Times New Roman"/>
          <w:sz w:val="26"/>
          <w:szCs w:val="26"/>
        </w:rPr>
        <w:t xml:space="preserve"> бумажных конверта на аудиторию). </w:t>
      </w:r>
    </w:p>
    <w:p w:rsidR="00DA6654" w:rsidRDefault="00DA6654" w:rsidP="00DA6654">
      <w:pPr>
        <w:widowControl w:val="0"/>
        <w:tabs>
          <w:tab w:val="left" w:pos="851"/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DA6654">
        <w:rPr>
          <w:sz w:val="26"/>
          <w:szCs w:val="26"/>
        </w:rPr>
        <w:t xml:space="preserve">Организовать не позднее, чем за один день до даты проведения ИС-9, распределение: </w:t>
      </w:r>
    </w:p>
    <w:p w:rsidR="00DA6654" w:rsidRDefault="00DA6654" w:rsidP="00DA6654">
      <w:pPr>
        <w:widowControl w:val="0"/>
        <w:tabs>
          <w:tab w:val="left" w:pos="851"/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6654">
        <w:rPr>
          <w:sz w:val="26"/>
          <w:szCs w:val="26"/>
        </w:rPr>
        <w:t xml:space="preserve"> участников ИС-9 по аудиториям ожидания и аудиториям проведения итогового собеседования;</w:t>
      </w:r>
    </w:p>
    <w:p w:rsidR="00DA6654" w:rsidRDefault="00DA6654" w:rsidP="00DA6654">
      <w:pPr>
        <w:widowControl w:val="0"/>
        <w:tabs>
          <w:tab w:val="left" w:pos="851"/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6654">
        <w:rPr>
          <w:sz w:val="26"/>
          <w:szCs w:val="26"/>
        </w:rPr>
        <w:t xml:space="preserve"> экзаменаторов-собеседников и экспертов в аудитории проведения; </w:t>
      </w:r>
    </w:p>
    <w:p w:rsidR="00DA6654" w:rsidRPr="00DA6654" w:rsidRDefault="00DA6654" w:rsidP="00DA6654">
      <w:pPr>
        <w:widowControl w:val="0"/>
        <w:tabs>
          <w:tab w:val="left" w:pos="851"/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6654">
        <w:rPr>
          <w:sz w:val="26"/>
          <w:szCs w:val="26"/>
        </w:rPr>
        <w:t xml:space="preserve"> дежурных по рабочим местам, в том числе в аудитории ожидания. </w:t>
      </w:r>
    </w:p>
    <w:p w:rsidR="0029433D" w:rsidRDefault="00DA6654" w:rsidP="00DA6654">
      <w:pPr>
        <w:widowControl w:val="0"/>
        <w:tabs>
          <w:tab w:val="left" w:pos="851"/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A6654">
        <w:rPr>
          <w:sz w:val="26"/>
          <w:szCs w:val="26"/>
        </w:rPr>
        <w:t>.5. Обеспечить для участников с ОВЗ, участников – детей–инвалидов и инвалидов, а также лиц, обучающихся по состоянию здоровья на дому, подготовку аудиторий проведения с учетом рекомендаций ТПМПК.</w:t>
      </w:r>
    </w:p>
    <w:p w:rsidR="00DA6654" w:rsidRDefault="00DA6654" w:rsidP="00DA6654">
      <w:pPr>
        <w:widowControl w:val="0"/>
        <w:tabs>
          <w:tab w:val="left" w:pos="851"/>
          <w:tab w:val="left" w:pos="1134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Обеспечить соблюдение информационной безопасности при хранении, использовании и передаче комплектов тем, текстов и заданий И-9.</w:t>
      </w:r>
    </w:p>
    <w:p w:rsidR="00B5640B" w:rsidRDefault="00B5640B" w:rsidP="00DA6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A6654">
        <w:rPr>
          <w:sz w:val="26"/>
          <w:szCs w:val="26"/>
        </w:rPr>
        <w:t>7</w:t>
      </w:r>
      <w:r>
        <w:rPr>
          <w:sz w:val="26"/>
          <w:szCs w:val="26"/>
        </w:rPr>
        <w:t xml:space="preserve">.  </w:t>
      </w:r>
      <w:r w:rsidRPr="00CA4CD5">
        <w:rPr>
          <w:sz w:val="26"/>
          <w:szCs w:val="26"/>
        </w:rPr>
        <w:t>Организовать ознакомление участников ИС-9 с целями проведения ИС-9, содержанием индивидуального комплекта ИС-9</w:t>
      </w:r>
      <w:r w:rsidR="00AF0D22">
        <w:rPr>
          <w:sz w:val="26"/>
          <w:szCs w:val="26"/>
        </w:rPr>
        <w:t>, правилами заполнения бланка ИС-9</w:t>
      </w:r>
      <w:r w:rsidRPr="00CA4CD5">
        <w:rPr>
          <w:sz w:val="26"/>
          <w:szCs w:val="26"/>
        </w:rPr>
        <w:t>.</w:t>
      </w:r>
    </w:p>
    <w:p w:rsidR="00B5640B" w:rsidRDefault="00B5640B" w:rsidP="00C1576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AF0D22">
        <w:rPr>
          <w:sz w:val="26"/>
          <w:szCs w:val="26"/>
        </w:rPr>
        <w:t>8</w:t>
      </w:r>
      <w:r>
        <w:rPr>
          <w:sz w:val="26"/>
          <w:szCs w:val="26"/>
        </w:rPr>
        <w:t>. Взять под личный контроль информирование участников ИС-9, их родителей (законных представителей) и специалистов, привлекаемых к проведению и проверке ИС-9, с документами федерального, регионального уровней, регламентирующих организацию, проведение и проверку ИС-9.</w:t>
      </w:r>
    </w:p>
    <w:p w:rsidR="00AF0D22" w:rsidRDefault="00B5640B" w:rsidP="00C1576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F0D22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CA4CD5">
        <w:rPr>
          <w:sz w:val="26"/>
          <w:szCs w:val="26"/>
        </w:rPr>
        <w:t>Обеспечить информирование под подпись участников ИС-9 и их родителей (законных представителей) о местах и сроках проведения итогового собеседования, о порядке проведения ИС-9</w:t>
      </w:r>
      <w:r w:rsidR="00AF0D22">
        <w:rPr>
          <w:sz w:val="26"/>
          <w:szCs w:val="26"/>
        </w:rPr>
        <w:t xml:space="preserve"> на территории Белгородской области</w:t>
      </w:r>
      <w:r w:rsidRPr="00CA4CD5">
        <w:rPr>
          <w:sz w:val="26"/>
          <w:szCs w:val="26"/>
        </w:rPr>
        <w:t xml:space="preserve">, о ведении во время проведения </w:t>
      </w:r>
      <w:r>
        <w:rPr>
          <w:sz w:val="26"/>
          <w:szCs w:val="26"/>
        </w:rPr>
        <w:t>ИС-9</w:t>
      </w:r>
      <w:r w:rsidRPr="00CA4CD5">
        <w:rPr>
          <w:sz w:val="26"/>
          <w:szCs w:val="26"/>
        </w:rPr>
        <w:t xml:space="preserve"> аудиозаписи ответов участников </w:t>
      </w:r>
      <w:r w:rsidR="00AF0D22">
        <w:rPr>
          <w:sz w:val="26"/>
          <w:szCs w:val="26"/>
        </w:rPr>
        <w:t>ИС-9</w:t>
      </w:r>
      <w:r w:rsidRPr="00CA4CD5">
        <w:rPr>
          <w:sz w:val="26"/>
          <w:szCs w:val="26"/>
        </w:rPr>
        <w:t xml:space="preserve">, о времени и месте ознакомления с результатами </w:t>
      </w:r>
      <w:r w:rsidR="00AF0D22">
        <w:rPr>
          <w:sz w:val="26"/>
          <w:szCs w:val="26"/>
        </w:rPr>
        <w:t>ИС-9</w:t>
      </w:r>
      <w:r w:rsidRPr="00CA4CD5">
        <w:rPr>
          <w:sz w:val="26"/>
          <w:szCs w:val="26"/>
        </w:rPr>
        <w:t xml:space="preserve">, </w:t>
      </w:r>
      <w:r w:rsidR="00AF0D22">
        <w:rPr>
          <w:sz w:val="26"/>
          <w:szCs w:val="26"/>
        </w:rPr>
        <w:t>полученных участниками ИС-9 – не позднее одного рабочего дня с момента получения результатов МБОУ «СОШ №21».</w:t>
      </w:r>
    </w:p>
    <w:p w:rsidR="007E146B" w:rsidRDefault="00396554" w:rsidP="00C15764">
      <w:pPr>
        <w:tabs>
          <w:tab w:val="left" w:pos="1134"/>
        </w:tabs>
        <w:spacing w:line="24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AF0D22">
        <w:rPr>
          <w:sz w:val="26"/>
          <w:szCs w:val="26"/>
        </w:rPr>
        <w:t xml:space="preserve">. </w:t>
      </w:r>
      <w:r w:rsidR="007E146B" w:rsidRPr="0089770D">
        <w:rPr>
          <w:sz w:val="26"/>
          <w:szCs w:val="26"/>
        </w:rPr>
        <w:t>Контроль исполнения настоящего приказа оставляю за собой</w:t>
      </w:r>
      <w:r w:rsidR="007E146B" w:rsidRPr="0089770D">
        <w:rPr>
          <w:color w:val="FF0000"/>
          <w:sz w:val="26"/>
          <w:szCs w:val="26"/>
        </w:rPr>
        <w:t>.</w:t>
      </w:r>
    </w:p>
    <w:p w:rsidR="00396554" w:rsidRDefault="00396554" w:rsidP="00C15764">
      <w:pPr>
        <w:tabs>
          <w:tab w:val="left" w:pos="1134"/>
        </w:tabs>
        <w:spacing w:line="240" w:lineRule="auto"/>
        <w:ind w:firstLine="709"/>
        <w:jc w:val="both"/>
        <w:rPr>
          <w:color w:val="FF0000"/>
          <w:sz w:val="26"/>
          <w:szCs w:val="26"/>
        </w:rPr>
      </w:pPr>
    </w:p>
    <w:p w:rsidR="00396554" w:rsidRPr="00EC1305" w:rsidRDefault="00396554" w:rsidP="00396554">
      <w:pPr>
        <w:widowControl w:val="0"/>
        <w:ind w:firstLine="709"/>
        <w:jc w:val="both"/>
        <w:rPr>
          <w:rFonts w:cs="Calibri"/>
          <w:kern w:val="1"/>
          <w:sz w:val="26"/>
          <w:szCs w:val="26"/>
          <w:lang w:eastAsia="ar-SA"/>
        </w:rPr>
      </w:pPr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 xml:space="preserve">Директор МБОУ «СОШ № </w:t>
      </w:r>
      <w:proofErr w:type="gramStart"/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>21»</w:t>
      </w:r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ab/>
      </w:r>
      <w:proofErr w:type="gramEnd"/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ab/>
      </w:r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ab/>
      </w:r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ab/>
        <w:t xml:space="preserve">Л.А. </w:t>
      </w:r>
      <w:proofErr w:type="spellStart"/>
      <w:r w:rsidRPr="00EC1305">
        <w:rPr>
          <w:rFonts w:cs="Calibri"/>
          <w:b/>
          <w:bCs/>
          <w:kern w:val="1"/>
          <w:sz w:val="26"/>
          <w:szCs w:val="26"/>
          <w:lang w:eastAsia="ar-SA"/>
        </w:rPr>
        <w:t>Баронина</w:t>
      </w:r>
      <w:proofErr w:type="spellEnd"/>
    </w:p>
    <w:p w:rsidR="00396554" w:rsidRPr="00EC1305" w:rsidRDefault="00396554" w:rsidP="00396554">
      <w:pPr>
        <w:ind w:left="360"/>
        <w:rPr>
          <w:rFonts w:eastAsia="Bitstream Vera Sans" w:cs="Bitstream Vera Sans"/>
          <w:b/>
          <w:bCs/>
          <w:kern w:val="1"/>
          <w:sz w:val="26"/>
          <w:szCs w:val="26"/>
          <w:lang w:eastAsia="hi-IN" w:bidi="hi-IN"/>
        </w:rPr>
      </w:pPr>
    </w:p>
    <w:p w:rsidR="00396554" w:rsidRPr="00EC1305" w:rsidRDefault="00396554" w:rsidP="00396554">
      <w:pPr>
        <w:ind w:firstLine="709"/>
        <w:rPr>
          <w:rFonts w:eastAsia="Arial Unicode MS" w:cs="font293"/>
          <w:kern w:val="1"/>
          <w:sz w:val="24"/>
          <w:szCs w:val="24"/>
          <w:lang w:eastAsia="ar-SA"/>
        </w:rPr>
      </w:pPr>
      <w:r w:rsidRPr="00EC1305">
        <w:rPr>
          <w:rFonts w:eastAsia="Arial Unicode MS" w:cs="font293"/>
          <w:kern w:val="1"/>
          <w:sz w:val="24"/>
          <w:szCs w:val="24"/>
          <w:lang w:eastAsia="ar-SA"/>
        </w:rPr>
        <w:t>С приказом ознакомлены: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2977"/>
        <w:gridCol w:w="2616"/>
      </w:tblGrid>
      <w:tr w:rsidR="00396554" w:rsidRPr="00EC1305" w:rsidTr="00170FA8">
        <w:tc>
          <w:tcPr>
            <w:tcW w:w="3662" w:type="dxa"/>
          </w:tcPr>
          <w:p w:rsidR="00396554" w:rsidRPr="00EC1305" w:rsidRDefault="00396554" w:rsidP="00170FA8">
            <w:pPr>
              <w:snapToGrid w:val="0"/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</w:pPr>
            <w:r w:rsidRPr="00EC1305"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977" w:type="dxa"/>
          </w:tcPr>
          <w:p w:rsidR="00396554" w:rsidRPr="00EC1305" w:rsidRDefault="00396554" w:rsidP="00170FA8">
            <w:pPr>
              <w:snapToGrid w:val="0"/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</w:pPr>
            <w:r w:rsidRPr="00EC1305"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16" w:type="dxa"/>
          </w:tcPr>
          <w:p w:rsidR="00396554" w:rsidRPr="00EC1305" w:rsidRDefault="00396554" w:rsidP="00170FA8">
            <w:pPr>
              <w:snapToGrid w:val="0"/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</w:pPr>
            <w:r w:rsidRPr="00EC1305"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  <w:t>Подпись</w:t>
            </w:r>
          </w:p>
        </w:tc>
      </w:tr>
      <w:tr w:rsidR="00396554" w:rsidRPr="00EC1305" w:rsidTr="00170FA8">
        <w:tc>
          <w:tcPr>
            <w:tcW w:w="3662" w:type="dxa"/>
          </w:tcPr>
          <w:p w:rsidR="00396554" w:rsidRPr="00EC1305" w:rsidRDefault="00396554" w:rsidP="00170FA8">
            <w:pPr>
              <w:tabs>
                <w:tab w:val="left" w:pos="1851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Савинова Г.А.</w:t>
            </w:r>
          </w:p>
        </w:tc>
        <w:tc>
          <w:tcPr>
            <w:tcW w:w="2977" w:type="dxa"/>
          </w:tcPr>
          <w:p w:rsidR="00396554" w:rsidRPr="00EC1305" w:rsidRDefault="00396554" w:rsidP="00170FA8">
            <w:pPr>
              <w:snapToGrid w:val="0"/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16" w:type="dxa"/>
          </w:tcPr>
          <w:p w:rsidR="00396554" w:rsidRPr="00EC1305" w:rsidRDefault="00396554" w:rsidP="00170FA8">
            <w:pPr>
              <w:snapToGrid w:val="0"/>
              <w:rPr>
                <w:rFonts w:eastAsia="Arial Unicode MS" w:cs="font293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96554" w:rsidRPr="0089770D" w:rsidRDefault="00396554" w:rsidP="00C15764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</w:p>
    <w:p w:rsidR="009E4AB5" w:rsidRDefault="009E4AB5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Default="00396554" w:rsidP="005A40CC">
      <w:pPr>
        <w:tabs>
          <w:tab w:val="left" w:pos="900"/>
        </w:tabs>
        <w:spacing w:line="240" w:lineRule="auto"/>
        <w:jc w:val="right"/>
        <w:rPr>
          <w:noProof/>
          <w:sz w:val="28"/>
          <w:szCs w:val="28"/>
          <w:lang w:eastAsia="ru-RU"/>
        </w:rPr>
      </w:pPr>
    </w:p>
    <w:p w:rsidR="00396554" w:rsidRPr="005E6B7D" w:rsidRDefault="00396554" w:rsidP="00396554">
      <w:pPr>
        <w:widowControl w:val="0"/>
        <w:tabs>
          <w:tab w:val="left" w:pos="1134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5E6B7D">
        <w:rPr>
          <w:sz w:val="26"/>
          <w:szCs w:val="26"/>
        </w:rPr>
        <w:t>Приложение №1</w:t>
      </w:r>
    </w:p>
    <w:p w:rsidR="00396554" w:rsidRPr="005E6B7D" w:rsidRDefault="00396554" w:rsidP="00396554">
      <w:pPr>
        <w:widowControl w:val="0"/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к приказу №</w:t>
      </w:r>
      <w:r>
        <w:rPr>
          <w:sz w:val="26"/>
          <w:szCs w:val="26"/>
        </w:rPr>
        <w:t>23</w:t>
      </w:r>
    </w:p>
    <w:p w:rsidR="00396554" w:rsidRDefault="00396554" w:rsidP="00396554">
      <w:pPr>
        <w:widowControl w:val="0"/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«</w:t>
      </w: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2024</w:t>
      </w:r>
      <w:r w:rsidRPr="005E6B7D">
        <w:rPr>
          <w:sz w:val="26"/>
          <w:szCs w:val="26"/>
        </w:rPr>
        <w:t xml:space="preserve"> года</w:t>
      </w:r>
    </w:p>
    <w:p w:rsidR="00396554" w:rsidRDefault="00396554" w:rsidP="00396554">
      <w:pPr>
        <w:widowControl w:val="0"/>
        <w:tabs>
          <w:tab w:val="left" w:pos="0"/>
          <w:tab w:val="left" w:pos="1134"/>
        </w:tabs>
        <w:rPr>
          <w:sz w:val="26"/>
          <w:szCs w:val="26"/>
        </w:rPr>
      </w:pPr>
      <w:bookmarkStart w:id="0" w:name="_GoBack"/>
      <w:bookmarkEnd w:id="0"/>
    </w:p>
    <w:p w:rsidR="00B81972" w:rsidRDefault="00B81972" w:rsidP="001E432B">
      <w:pPr>
        <w:widowControl w:val="0"/>
        <w:tabs>
          <w:tab w:val="left" w:pos="0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DF1AE4">
        <w:rPr>
          <w:sz w:val="26"/>
          <w:szCs w:val="26"/>
        </w:rPr>
        <w:t>остав организаторов проведения итогового собеседования, обеспечивающих передвижение участников итогового собеседования, задействованных в проведении итогового собеседования в 2024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4380"/>
        <w:gridCol w:w="4238"/>
      </w:tblGrid>
      <w:tr w:rsidR="00B81972" w:rsidRPr="00B81972" w:rsidTr="00B81972">
        <w:trPr>
          <w:trHeight w:val="2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72" w:rsidRPr="00E90321" w:rsidRDefault="00B81972" w:rsidP="00B81972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b/>
                <w:bCs/>
                <w:color w:val="000000"/>
                <w:sz w:val="26"/>
                <w:szCs w:val="26"/>
                <w:lang w:eastAsia="ru-RU"/>
              </w:rPr>
              <w:t>ФИО организатора (полностью)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E90321" w:rsidRDefault="00B81972" w:rsidP="00B81972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Алимкина</w:t>
            </w:r>
            <w:proofErr w:type="spellEnd"/>
            <w:r w:rsidRPr="00E90321">
              <w:rPr>
                <w:color w:val="000000"/>
                <w:sz w:val="26"/>
                <w:szCs w:val="26"/>
                <w:lang w:eastAsia="ru-RU"/>
              </w:rPr>
              <w:t xml:space="preserve"> Марина Вячеславовна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иностранного языка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Астанина</w:t>
            </w:r>
            <w:proofErr w:type="spellEnd"/>
            <w:r w:rsidRPr="00E90321">
              <w:rPr>
                <w:color w:val="000000"/>
                <w:sz w:val="26"/>
                <w:szCs w:val="26"/>
                <w:lang w:eastAsia="ru-RU"/>
              </w:rPr>
              <w:t xml:space="preserve"> Ольга Яковлевна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Тьютор</w:t>
            </w:r>
            <w:proofErr w:type="spellEnd"/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Безрукова Галина Владимировна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математики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Бессарабов Андрей Петрович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Елецких Галина Николаевна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математики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Землянушнова</w:t>
            </w:r>
            <w:proofErr w:type="spellEnd"/>
            <w:r w:rsidRPr="00E90321">
              <w:rPr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B81972">
              <w:rPr>
                <w:color w:val="000000"/>
                <w:sz w:val="26"/>
                <w:szCs w:val="26"/>
                <w:lang w:eastAsia="ru-RU"/>
              </w:rPr>
              <w:t>рина Евгеньевна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Зиновьева Мария Андреевна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географии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Иваненко Татьяна Ивановна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Ковалева Ирина Викторовна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физики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Кудрина Ольга Дмитриевна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технологии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Курганская Екатерина Сергеевна</w:t>
            </w:r>
            <w:r w:rsidRPr="00E90321">
              <w:rPr>
                <w:rFonts w:ascii="Calibri" w:hAnsi="Calibri" w:cs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иностранного языка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Лупехина</w:t>
            </w:r>
            <w:proofErr w:type="spellEnd"/>
            <w:r w:rsidRPr="00E90321">
              <w:rPr>
                <w:color w:val="000000"/>
                <w:sz w:val="26"/>
                <w:szCs w:val="26"/>
                <w:lang w:eastAsia="ru-RU"/>
              </w:rPr>
              <w:t xml:space="preserve"> Галина Владимировна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Тьютор</w:t>
            </w:r>
            <w:proofErr w:type="spellEnd"/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 xml:space="preserve">Молчанов Дмитрий </w:t>
            </w:r>
            <w:r w:rsidRPr="00B81972">
              <w:rPr>
                <w:color w:val="000000"/>
                <w:sz w:val="26"/>
                <w:szCs w:val="26"/>
                <w:lang w:eastAsia="ru-RU"/>
              </w:rPr>
              <w:t>Евгеньевич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Прохорова Лариса Эдуардовна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Рымарь</w:t>
            </w:r>
            <w:proofErr w:type="spellEnd"/>
            <w:r w:rsidRPr="00E90321">
              <w:rPr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истории и обществознания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Скрипка Ирина Викторовна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E90321" w:rsidRDefault="00B81972" w:rsidP="00B81972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E90321">
              <w:rPr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Степанова Лариса Александровна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Педагог-библиотекарь</w:t>
            </w:r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Чистякова Анастасия Владимировна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0321">
              <w:rPr>
                <w:color w:val="000000"/>
                <w:sz w:val="26"/>
                <w:szCs w:val="26"/>
                <w:lang w:eastAsia="ru-RU"/>
              </w:rPr>
              <w:t>Тьютор</w:t>
            </w:r>
            <w:proofErr w:type="spellEnd"/>
          </w:p>
        </w:tc>
      </w:tr>
      <w:tr w:rsidR="00B81972" w:rsidRPr="00B81972" w:rsidTr="00B81972">
        <w:trPr>
          <w:trHeight w:val="2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B81972" w:rsidRDefault="00B81972" w:rsidP="00B8197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Чуева Дарья Александровна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972" w:rsidRPr="00E90321" w:rsidRDefault="00B81972" w:rsidP="00B8197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E90321">
              <w:rPr>
                <w:color w:val="000000"/>
                <w:sz w:val="26"/>
                <w:szCs w:val="26"/>
                <w:lang w:eastAsia="ru-RU"/>
              </w:rPr>
              <w:t>Учитель музыки</w:t>
            </w:r>
          </w:p>
        </w:tc>
      </w:tr>
    </w:tbl>
    <w:p w:rsidR="00B81972" w:rsidRDefault="00B81972" w:rsidP="00B81972">
      <w:pPr>
        <w:widowControl w:val="0"/>
        <w:tabs>
          <w:tab w:val="left" w:pos="0"/>
          <w:tab w:val="left" w:pos="1134"/>
        </w:tabs>
        <w:rPr>
          <w:sz w:val="26"/>
          <w:szCs w:val="26"/>
        </w:rPr>
      </w:pPr>
    </w:p>
    <w:p w:rsidR="00396554" w:rsidRPr="001E432B" w:rsidRDefault="00B81972" w:rsidP="001E432B">
      <w:pPr>
        <w:widowControl w:val="0"/>
        <w:tabs>
          <w:tab w:val="left" w:pos="0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B81972">
        <w:rPr>
          <w:sz w:val="26"/>
          <w:szCs w:val="26"/>
        </w:rPr>
        <w:t>остав собеседников, задействованных в проведении итогового собеседования в 2024 году</w:t>
      </w:r>
      <w:r>
        <w:rPr>
          <w:sz w:val="26"/>
          <w:szCs w:val="26"/>
        </w:rPr>
        <w:t xml:space="preserve">  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29"/>
        <w:gridCol w:w="3969"/>
        <w:gridCol w:w="4395"/>
      </w:tblGrid>
      <w:tr w:rsidR="00B81972" w:rsidRPr="00B81972" w:rsidTr="00B81972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ФИО экзаменатора-собеседника (полностью)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Должность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kern w:val="0"/>
                <w:sz w:val="26"/>
                <w:szCs w:val="26"/>
                <w:lang w:eastAsia="ru-RU"/>
              </w:rPr>
              <w:t>Будяк</w:t>
            </w:r>
            <w:proofErr w:type="spellEnd"/>
            <w:r w:rsidRPr="00B81972">
              <w:rPr>
                <w:kern w:val="0"/>
                <w:sz w:val="26"/>
                <w:szCs w:val="26"/>
                <w:lang w:eastAsia="ru-RU"/>
              </w:rPr>
              <w:t xml:space="preserve"> Ольга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Финько Диана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Учитель иностранного языка 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kern w:val="0"/>
                <w:sz w:val="26"/>
                <w:szCs w:val="26"/>
                <w:lang w:eastAsia="ru-RU"/>
              </w:rPr>
              <w:t>Котенева</w:t>
            </w:r>
            <w:proofErr w:type="spellEnd"/>
            <w:r w:rsidRPr="00B81972">
              <w:rPr>
                <w:kern w:val="0"/>
                <w:sz w:val="26"/>
                <w:szCs w:val="26"/>
                <w:lang w:eastAsia="ru-RU"/>
              </w:rPr>
              <w:t xml:space="preserve"> Светлана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Учитель истории и обществознания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Лапина Наталья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Учитель иностранного языка 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kern w:val="0"/>
                <w:sz w:val="26"/>
                <w:szCs w:val="26"/>
                <w:lang w:eastAsia="ru-RU"/>
              </w:rPr>
              <w:t>Любивая</w:t>
            </w:r>
            <w:proofErr w:type="spellEnd"/>
            <w:r w:rsidRPr="00B81972">
              <w:rPr>
                <w:kern w:val="0"/>
                <w:sz w:val="26"/>
                <w:szCs w:val="26"/>
                <w:lang w:eastAsia="ru-RU"/>
              </w:rPr>
              <w:t xml:space="preserve"> Елена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Танцюра Инга Олеговна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Учитель иностранного языка 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Наумова Анастасия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Учитель географии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kern w:val="0"/>
                <w:sz w:val="26"/>
                <w:szCs w:val="26"/>
                <w:lang w:eastAsia="ru-RU"/>
              </w:rPr>
              <w:t>Дуракова</w:t>
            </w:r>
            <w:proofErr w:type="spellEnd"/>
            <w:r w:rsidRPr="00B81972">
              <w:rPr>
                <w:kern w:val="0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kern w:val="0"/>
                <w:sz w:val="26"/>
                <w:szCs w:val="26"/>
                <w:lang w:eastAsia="ru-RU"/>
              </w:rPr>
              <w:t>Болотова</w:t>
            </w:r>
            <w:proofErr w:type="spellEnd"/>
            <w:r w:rsidRPr="00B81972">
              <w:rPr>
                <w:kern w:val="0"/>
                <w:sz w:val="26"/>
                <w:szCs w:val="26"/>
                <w:lang w:eastAsia="ru-RU"/>
              </w:rPr>
              <w:t xml:space="preserve"> Александра Павловна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 w:rsidR="00B81972" w:rsidRPr="00B81972" w:rsidTr="00B81972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ind w:firstLineChars="200" w:firstLine="52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kern w:val="0"/>
                <w:sz w:val="26"/>
                <w:szCs w:val="26"/>
                <w:lang w:eastAsia="ru-RU"/>
              </w:rPr>
              <w:t>Викоренко</w:t>
            </w:r>
            <w:proofErr w:type="spellEnd"/>
            <w:r w:rsidRPr="00B81972">
              <w:rPr>
                <w:kern w:val="0"/>
                <w:sz w:val="26"/>
                <w:szCs w:val="26"/>
                <w:lang w:eastAsia="ru-RU"/>
              </w:rPr>
              <w:t xml:space="preserve"> Виктория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kern w:val="0"/>
                <w:sz w:val="26"/>
                <w:szCs w:val="26"/>
                <w:lang w:eastAsia="ru-RU"/>
              </w:rPr>
            </w:pPr>
            <w:r w:rsidRPr="00B81972">
              <w:rPr>
                <w:kern w:val="0"/>
                <w:sz w:val="26"/>
                <w:szCs w:val="26"/>
                <w:lang w:eastAsia="ru-RU"/>
              </w:rPr>
              <w:t>Педагог-психолог</w:t>
            </w:r>
          </w:p>
        </w:tc>
      </w:tr>
    </w:tbl>
    <w:p w:rsidR="00396554" w:rsidRDefault="00396554" w:rsidP="00396554">
      <w:pPr>
        <w:widowControl w:val="0"/>
        <w:tabs>
          <w:tab w:val="left" w:pos="0"/>
          <w:tab w:val="left" w:pos="1134"/>
        </w:tabs>
        <w:jc w:val="center"/>
        <w:rPr>
          <w:sz w:val="26"/>
          <w:szCs w:val="26"/>
        </w:rPr>
      </w:pPr>
    </w:p>
    <w:p w:rsidR="00CB4216" w:rsidRPr="00F76560" w:rsidRDefault="00B81972" w:rsidP="001E432B">
      <w:pPr>
        <w:widowControl w:val="0"/>
        <w:tabs>
          <w:tab w:val="left" w:pos="0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B81972">
        <w:rPr>
          <w:sz w:val="26"/>
          <w:szCs w:val="26"/>
        </w:rPr>
        <w:t>остав технических специалистов, задействованных в проведении итогового собеседования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06"/>
        <w:gridCol w:w="4134"/>
        <w:gridCol w:w="4453"/>
      </w:tblGrid>
      <w:tr w:rsidR="00B81972" w:rsidRPr="00B81972" w:rsidTr="00B81972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ФИО технического специалиста (полностью)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Должность</w:t>
            </w:r>
          </w:p>
        </w:tc>
      </w:tr>
      <w:tr w:rsidR="00B81972" w:rsidRPr="00B81972" w:rsidTr="00B81972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Волкова Светлана Григорьевна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Учитель информатики</w:t>
            </w:r>
          </w:p>
        </w:tc>
      </w:tr>
      <w:tr w:rsidR="00B81972" w:rsidRPr="00B81972" w:rsidTr="00B81972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Поваляева Валентина Григорьевна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Учитель математики и информатики</w:t>
            </w:r>
          </w:p>
        </w:tc>
      </w:tr>
      <w:tr w:rsidR="00B81972" w:rsidRPr="00B81972" w:rsidTr="00B81972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Полозова Марина Сергеевна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Учитель иностранного языка</w:t>
            </w:r>
          </w:p>
        </w:tc>
      </w:tr>
      <w:tr w:rsidR="00B81972" w:rsidRPr="00B81972" w:rsidTr="00B81972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jc w:val="center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Острецова</w:t>
            </w:r>
            <w:proofErr w:type="spellEnd"/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Татьяна Сергеевна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72" w:rsidRPr="00B81972" w:rsidRDefault="00B81972" w:rsidP="00B81972">
            <w:pPr>
              <w:suppressAutoHyphens w:val="0"/>
              <w:spacing w:line="240" w:lineRule="auto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B81972">
              <w:rPr>
                <w:color w:val="000000"/>
                <w:kern w:val="0"/>
                <w:sz w:val="26"/>
                <w:szCs w:val="26"/>
                <w:lang w:eastAsia="ru-RU"/>
              </w:rPr>
              <w:t>Учитель истории и обществознания</w:t>
            </w:r>
          </w:p>
        </w:tc>
      </w:tr>
    </w:tbl>
    <w:p w:rsidR="00396554" w:rsidRPr="00B8644E" w:rsidRDefault="00396554" w:rsidP="005A40CC">
      <w:pPr>
        <w:tabs>
          <w:tab w:val="left" w:pos="900"/>
        </w:tabs>
        <w:spacing w:line="240" w:lineRule="auto"/>
        <w:jc w:val="right"/>
        <w:rPr>
          <w:b/>
          <w:color w:val="FF0000"/>
          <w:sz w:val="26"/>
          <w:szCs w:val="26"/>
        </w:rPr>
      </w:pPr>
    </w:p>
    <w:p w:rsidR="0065765A" w:rsidRPr="00B8644E" w:rsidRDefault="00227FB5" w:rsidP="00AE2EC1">
      <w:pPr>
        <w:spacing w:line="240" w:lineRule="auto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B8644E">
        <w:rPr>
          <w:b/>
          <w:color w:val="FF0000"/>
          <w:sz w:val="26"/>
          <w:szCs w:val="26"/>
        </w:rPr>
        <w:tab/>
      </w:r>
    </w:p>
    <w:p w:rsidR="0065765A" w:rsidRDefault="0065765A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D12467" w:rsidRDefault="00D12467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D12467" w:rsidRDefault="00D12467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D12467" w:rsidRDefault="00D12467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D12467" w:rsidRDefault="00D12467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B81DAA" w:rsidRDefault="00B81DAA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B81DAA" w:rsidRDefault="00B81DAA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166D9D" w:rsidRDefault="00166D9D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p w:rsidR="00166D9D" w:rsidRDefault="00166D9D" w:rsidP="0065765A">
      <w:pPr>
        <w:suppressAutoHyphens w:val="0"/>
        <w:spacing w:line="0" w:lineRule="atLeast"/>
        <w:ind w:right="-426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</w:p>
    <w:sectPr w:rsidR="00166D9D" w:rsidSect="005B17CC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>
    <w:nsid w:val="01CB08CE"/>
    <w:multiLevelType w:val="hybridMultilevel"/>
    <w:tmpl w:val="AA8E92D6"/>
    <w:lvl w:ilvl="0" w:tplc="4E6E4D9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52A77"/>
    <w:multiLevelType w:val="hybridMultilevel"/>
    <w:tmpl w:val="8EDAD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3217"/>
    <w:multiLevelType w:val="multilevel"/>
    <w:tmpl w:val="424025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B3B05FA"/>
    <w:multiLevelType w:val="multilevel"/>
    <w:tmpl w:val="DA42995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BE0403D"/>
    <w:multiLevelType w:val="hybridMultilevel"/>
    <w:tmpl w:val="9B22F5BE"/>
    <w:lvl w:ilvl="0" w:tplc="D59E87C8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5675FB"/>
    <w:multiLevelType w:val="hybridMultilevel"/>
    <w:tmpl w:val="FED0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3207"/>
    <w:multiLevelType w:val="multilevel"/>
    <w:tmpl w:val="D0C0DF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22C5F6F"/>
    <w:multiLevelType w:val="multilevel"/>
    <w:tmpl w:val="46B6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635CB5"/>
    <w:multiLevelType w:val="multilevel"/>
    <w:tmpl w:val="46B63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537287"/>
    <w:multiLevelType w:val="hybridMultilevel"/>
    <w:tmpl w:val="0962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B2172"/>
    <w:multiLevelType w:val="hybridMultilevel"/>
    <w:tmpl w:val="E80CD8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501B9"/>
    <w:multiLevelType w:val="hybridMultilevel"/>
    <w:tmpl w:val="72F48F5E"/>
    <w:lvl w:ilvl="0" w:tplc="48E61F5C">
      <w:start w:val="2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E5B3E06"/>
    <w:multiLevelType w:val="hybridMultilevel"/>
    <w:tmpl w:val="2B88491E"/>
    <w:lvl w:ilvl="0" w:tplc="E3FCD384">
      <w:start w:val="9"/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67A53BD"/>
    <w:multiLevelType w:val="hybridMultilevel"/>
    <w:tmpl w:val="5C0EDB2C"/>
    <w:lvl w:ilvl="0" w:tplc="64B27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/>
        <w:color w:val="auto"/>
        <w:w w:val="83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D32961"/>
    <w:multiLevelType w:val="hybridMultilevel"/>
    <w:tmpl w:val="7AAC8184"/>
    <w:lvl w:ilvl="0" w:tplc="2C145C3A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271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BF3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F51939"/>
    <w:multiLevelType w:val="hybridMultilevel"/>
    <w:tmpl w:val="A3A2EF64"/>
    <w:lvl w:ilvl="0" w:tplc="33FA692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536401"/>
    <w:multiLevelType w:val="hybridMultilevel"/>
    <w:tmpl w:val="AD807D8C"/>
    <w:lvl w:ilvl="0" w:tplc="D05CE4DE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3E545BF3"/>
    <w:multiLevelType w:val="hybridMultilevel"/>
    <w:tmpl w:val="BBE02322"/>
    <w:lvl w:ilvl="0" w:tplc="51E068B8">
      <w:start w:val="1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124F8E"/>
    <w:multiLevelType w:val="hybridMultilevel"/>
    <w:tmpl w:val="C8DAF65A"/>
    <w:lvl w:ilvl="0" w:tplc="968613B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7230D2"/>
    <w:multiLevelType w:val="hybridMultilevel"/>
    <w:tmpl w:val="5232B536"/>
    <w:lvl w:ilvl="0" w:tplc="7F2E7AD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122BFF"/>
    <w:multiLevelType w:val="multilevel"/>
    <w:tmpl w:val="316431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4A427FE2"/>
    <w:multiLevelType w:val="hybridMultilevel"/>
    <w:tmpl w:val="B9744F50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6">
    <w:nsid w:val="4A793C12"/>
    <w:multiLevelType w:val="hybridMultilevel"/>
    <w:tmpl w:val="2516492E"/>
    <w:lvl w:ilvl="0" w:tplc="C2E0BB04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B4E3B"/>
    <w:multiLevelType w:val="hybridMultilevel"/>
    <w:tmpl w:val="2D2E8924"/>
    <w:lvl w:ilvl="0" w:tplc="91B8DA3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072392"/>
    <w:multiLevelType w:val="hybridMultilevel"/>
    <w:tmpl w:val="27A2C186"/>
    <w:lvl w:ilvl="0" w:tplc="0120A23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4A3A8A"/>
    <w:multiLevelType w:val="hybridMultilevel"/>
    <w:tmpl w:val="0F08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70406"/>
    <w:multiLevelType w:val="multilevel"/>
    <w:tmpl w:val="1AAA2A50"/>
    <w:lvl w:ilvl="0">
      <w:start w:val="4"/>
      <w:numFmt w:val="decimal"/>
      <w:lvlText w:val="%1.."/>
      <w:lvlJc w:val="left"/>
      <w:pPr>
        <w:ind w:left="7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</w:rPr>
    </w:lvl>
  </w:abstractNum>
  <w:abstractNum w:abstractNumId="31">
    <w:nsid w:val="54F929E7"/>
    <w:multiLevelType w:val="hybridMultilevel"/>
    <w:tmpl w:val="885CB406"/>
    <w:lvl w:ilvl="0" w:tplc="1B1C77CE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633F9"/>
    <w:multiLevelType w:val="hybridMultilevel"/>
    <w:tmpl w:val="465C9750"/>
    <w:lvl w:ilvl="0" w:tplc="2C7E4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D0E3D7D"/>
    <w:multiLevelType w:val="hybridMultilevel"/>
    <w:tmpl w:val="1F72E326"/>
    <w:lvl w:ilvl="0" w:tplc="87A8DF6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A74A13"/>
    <w:multiLevelType w:val="multilevel"/>
    <w:tmpl w:val="F386F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4362CA2"/>
    <w:multiLevelType w:val="hybridMultilevel"/>
    <w:tmpl w:val="E10075B6"/>
    <w:lvl w:ilvl="0" w:tplc="2C7E4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D9403A"/>
    <w:multiLevelType w:val="hybridMultilevel"/>
    <w:tmpl w:val="586EEED2"/>
    <w:lvl w:ilvl="0" w:tplc="4D4E05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1612F"/>
    <w:multiLevelType w:val="hybridMultilevel"/>
    <w:tmpl w:val="79985B1E"/>
    <w:lvl w:ilvl="0" w:tplc="240E8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59009C"/>
    <w:multiLevelType w:val="hybridMultilevel"/>
    <w:tmpl w:val="9320DA86"/>
    <w:lvl w:ilvl="0" w:tplc="ABB28076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F52B91"/>
    <w:multiLevelType w:val="hybridMultilevel"/>
    <w:tmpl w:val="9466AA1E"/>
    <w:lvl w:ilvl="0" w:tplc="6B9A7B76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07F5F"/>
    <w:multiLevelType w:val="hybridMultilevel"/>
    <w:tmpl w:val="0E96DC44"/>
    <w:lvl w:ilvl="0" w:tplc="74CAF148">
      <w:start w:val="1"/>
      <w:numFmt w:val="decimal"/>
      <w:lvlText w:val="%1"/>
      <w:lvlJc w:val="left"/>
      <w:pPr>
        <w:ind w:left="11753" w:hanging="7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42"/>
  </w:num>
  <w:num w:numId="2">
    <w:abstractNumId w:val="0"/>
  </w:num>
  <w:num w:numId="3">
    <w:abstractNumId w:val="29"/>
  </w:num>
  <w:num w:numId="4">
    <w:abstractNumId w:val="33"/>
  </w:num>
  <w:num w:numId="5">
    <w:abstractNumId w:val="36"/>
  </w:num>
  <w:num w:numId="6">
    <w:abstractNumId w:val="35"/>
  </w:num>
  <w:num w:numId="7">
    <w:abstractNumId w:val="30"/>
  </w:num>
  <w:num w:numId="8">
    <w:abstractNumId w:val="11"/>
  </w:num>
  <w:num w:numId="9">
    <w:abstractNumId w:val="25"/>
  </w:num>
  <w:num w:numId="10">
    <w:abstractNumId w:val="9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8"/>
  </w:num>
  <w:num w:numId="16">
    <w:abstractNumId w:val="39"/>
  </w:num>
  <w:num w:numId="17">
    <w:abstractNumId w:val="21"/>
  </w:num>
  <w:num w:numId="18">
    <w:abstractNumId w:val="26"/>
  </w:num>
  <w:num w:numId="19">
    <w:abstractNumId w:val="1"/>
  </w:num>
  <w:num w:numId="20">
    <w:abstractNumId w:val="18"/>
  </w:num>
  <w:num w:numId="21">
    <w:abstractNumId w:val="23"/>
  </w:num>
  <w:num w:numId="22">
    <w:abstractNumId w:val="38"/>
  </w:num>
  <w:num w:numId="23">
    <w:abstractNumId w:val="27"/>
  </w:num>
  <w:num w:numId="24">
    <w:abstractNumId w:val="15"/>
  </w:num>
  <w:num w:numId="25">
    <w:abstractNumId w:val="28"/>
  </w:num>
  <w:num w:numId="26">
    <w:abstractNumId w:val="13"/>
  </w:num>
  <w:num w:numId="27">
    <w:abstractNumId w:val="40"/>
  </w:num>
  <w:num w:numId="28">
    <w:abstractNumId w:val="20"/>
  </w:num>
  <w:num w:numId="29">
    <w:abstractNumId w:val="24"/>
  </w:num>
  <w:num w:numId="30">
    <w:abstractNumId w:val="31"/>
  </w:num>
  <w:num w:numId="31">
    <w:abstractNumId w:val="2"/>
  </w:num>
  <w:num w:numId="32">
    <w:abstractNumId w:val="6"/>
  </w:num>
  <w:num w:numId="33">
    <w:abstractNumId w:val="22"/>
  </w:num>
  <w:num w:numId="34">
    <w:abstractNumId w:val="34"/>
  </w:num>
  <w:num w:numId="35">
    <w:abstractNumId w:val="12"/>
  </w:num>
  <w:num w:numId="36">
    <w:abstractNumId w:val="4"/>
  </w:num>
  <w:num w:numId="37">
    <w:abstractNumId w:val="14"/>
  </w:num>
  <w:num w:numId="38">
    <w:abstractNumId w:val="37"/>
  </w:num>
  <w:num w:numId="39">
    <w:abstractNumId w:val="32"/>
  </w:num>
  <w:num w:numId="40">
    <w:abstractNumId w:val="7"/>
  </w:num>
  <w:num w:numId="41">
    <w:abstractNumId w:val="3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A77"/>
    <w:rsid w:val="00012BA0"/>
    <w:rsid w:val="00012D28"/>
    <w:rsid w:val="00015EBC"/>
    <w:rsid w:val="00023689"/>
    <w:rsid w:val="000521CC"/>
    <w:rsid w:val="00062AE8"/>
    <w:rsid w:val="00073D1F"/>
    <w:rsid w:val="00096992"/>
    <w:rsid w:val="000B5714"/>
    <w:rsid w:val="00100A46"/>
    <w:rsid w:val="00132D25"/>
    <w:rsid w:val="00141124"/>
    <w:rsid w:val="001466CB"/>
    <w:rsid w:val="0015469C"/>
    <w:rsid w:val="00166D9D"/>
    <w:rsid w:val="00171C38"/>
    <w:rsid w:val="001855ED"/>
    <w:rsid w:val="001A02C7"/>
    <w:rsid w:val="001A328E"/>
    <w:rsid w:val="001D1359"/>
    <w:rsid w:val="001D441F"/>
    <w:rsid w:val="001D6147"/>
    <w:rsid w:val="001E349F"/>
    <w:rsid w:val="001E432B"/>
    <w:rsid w:val="001F4B3C"/>
    <w:rsid w:val="00227FB5"/>
    <w:rsid w:val="00231182"/>
    <w:rsid w:val="00245383"/>
    <w:rsid w:val="0024556E"/>
    <w:rsid w:val="0029433D"/>
    <w:rsid w:val="00297EB1"/>
    <w:rsid w:val="002A08B8"/>
    <w:rsid w:val="002B5943"/>
    <w:rsid w:val="002D607C"/>
    <w:rsid w:val="003012F4"/>
    <w:rsid w:val="00315D8D"/>
    <w:rsid w:val="00316058"/>
    <w:rsid w:val="003228D5"/>
    <w:rsid w:val="00324DB7"/>
    <w:rsid w:val="003518B8"/>
    <w:rsid w:val="00355086"/>
    <w:rsid w:val="00373408"/>
    <w:rsid w:val="00382A4C"/>
    <w:rsid w:val="00396554"/>
    <w:rsid w:val="00397C95"/>
    <w:rsid w:val="003A7DFC"/>
    <w:rsid w:val="003F0FF6"/>
    <w:rsid w:val="003F2F44"/>
    <w:rsid w:val="004114EB"/>
    <w:rsid w:val="00412FD3"/>
    <w:rsid w:val="00443638"/>
    <w:rsid w:val="004574F4"/>
    <w:rsid w:val="004762AC"/>
    <w:rsid w:val="00484488"/>
    <w:rsid w:val="00485D07"/>
    <w:rsid w:val="00492D37"/>
    <w:rsid w:val="004962B1"/>
    <w:rsid w:val="004A1902"/>
    <w:rsid w:val="004A1998"/>
    <w:rsid w:val="004C188E"/>
    <w:rsid w:val="004C6373"/>
    <w:rsid w:val="004D20DC"/>
    <w:rsid w:val="004E30A6"/>
    <w:rsid w:val="004E698B"/>
    <w:rsid w:val="004F32B0"/>
    <w:rsid w:val="00500727"/>
    <w:rsid w:val="00506CD5"/>
    <w:rsid w:val="0050701C"/>
    <w:rsid w:val="0051705A"/>
    <w:rsid w:val="005222FE"/>
    <w:rsid w:val="0052277F"/>
    <w:rsid w:val="0053017B"/>
    <w:rsid w:val="00550FEF"/>
    <w:rsid w:val="0057129A"/>
    <w:rsid w:val="00574C89"/>
    <w:rsid w:val="00597243"/>
    <w:rsid w:val="005A40CC"/>
    <w:rsid w:val="005B17CC"/>
    <w:rsid w:val="005C3A84"/>
    <w:rsid w:val="005E5FE5"/>
    <w:rsid w:val="0060776D"/>
    <w:rsid w:val="00612A82"/>
    <w:rsid w:val="00616DCD"/>
    <w:rsid w:val="00617855"/>
    <w:rsid w:val="00653E61"/>
    <w:rsid w:val="0065765A"/>
    <w:rsid w:val="00667507"/>
    <w:rsid w:val="00677F03"/>
    <w:rsid w:val="0069600A"/>
    <w:rsid w:val="006A2CB6"/>
    <w:rsid w:val="006B2487"/>
    <w:rsid w:val="006C3E62"/>
    <w:rsid w:val="006C62AE"/>
    <w:rsid w:val="006D5F4B"/>
    <w:rsid w:val="006E7D92"/>
    <w:rsid w:val="006F0038"/>
    <w:rsid w:val="00703674"/>
    <w:rsid w:val="007111ED"/>
    <w:rsid w:val="00740773"/>
    <w:rsid w:val="00741A77"/>
    <w:rsid w:val="00780C14"/>
    <w:rsid w:val="00784E70"/>
    <w:rsid w:val="007908C9"/>
    <w:rsid w:val="007A5E6C"/>
    <w:rsid w:val="007B1535"/>
    <w:rsid w:val="007B55F1"/>
    <w:rsid w:val="007B5811"/>
    <w:rsid w:val="007C6C57"/>
    <w:rsid w:val="007E146B"/>
    <w:rsid w:val="007F73F9"/>
    <w:rsid w:val="00830925"/>
    <w:rsid w:val="00841C5E"/>
    <w:rsid w:val="0085116A"/>
    <w:rsid w:val="00860774"/>
    <w:rsid w:val="00897411"/>
    <w:rsid w:val="0089770D"/>
    <w:rsid w:val="008A47E1"/>
    <w:rsid w:val="008D0CFC"/>
    <w:rsid w:val="008D3921"/>
    <w:rsid w:val="008E351B"/>
    <w:rsid w:val="00944647"/>
    <w:rsid w:val="0094522A"/>
    <w:rsid w:val="00946E64"/>
    <w:rsid w:val="0098480F"/>
    <w:rsid w:val="00997E85"/>
    <w:rsid w:val="009B3E4C"/>
    <w:rsid w:val="009C75E3"/>
    <w:rsid w:val="009D4614"/>
    <w:rsid w:val="009D5B7E"/>
    <w:rsid w:val="009D620A"/>
    <w:rsid w:val="009D7F3D"/>
    <w:rsid w:val="009E4AB5"/>
    <w:rsid w:val="00A11149"/>
    <w:rsid w:val="00A168A0"/>
    <w:rsid w:val="00A16994"/>
    <w:rsid w:val="00A300E4"/>
    <w:rsid w:val="00A352C4"/>
    <w:rsid w:val="00A43939"/>
    <w:rsid w:val="00A73D8A"/>
    <w:rsid w:val="00A73E7E"/>
    <w:rsid w:val="00A84956"/>
    <w:rsid w:val="00AA4A67"/>
    <w:rsid w:val="00AA5819"/>
    <w:rsid w:val="00AB009B"/>
    <w:rsid w:val="00AB05FC"/>
    <w:rsid w:val="00AB73F8"/>
    <w:rsid w:val="00AC021D"/>
    <w:rsid w:val="00AE2EC1"/>
    <w:rsid w:val="00AF0D22"/>
    <w:rsid w:val="00AF4751"/>
    <w:rsid w:val="00B00B1B"/>
    <w:rsid w:val="00B30E38"/>
    <w:rsid w:val="00B4244D"/>
    <w:rsid w:val="00B46F6B"/>
    <w:rsid w:val="00B53507"/>
    <w:rsid w:val="00B5640B"/>
    <w:rsid w:val="00B60092"/>
    <w:rsid w:val="00B705B4"/>
    <w:rsid w:val="00B72408"/>
    <w:rsid w:val="00B746F6"/>
    <w:rsid w:val="00B81972"/>
    <w:rsid w:val="00B81DAA"/>
    <w:rsid w:val="00B8644E"/>
    <w:rsid w:val="00BA3B7C"/>
    <w:rsid w:val="00BD0B5C"/>
    <w:rsid w:val="00BE0EB0"/>
    <w:rsid w:val="00BF3985"/>
    <w:rsid w:val="00BF3ABA"/>
    <w:rsid w:val="00C15764"/>
    <w:rsid w:val="00C376B6"/>
    <w:rsid w:val="00C541E6"/>
    <w:rsid w:val="00CA0269"/>
    <w:rsid w:val="00CB4216"/>
    <w:rsid w:val="00CD2046"/>
    <w:rsid w:val="00CF35C8"/>
    <w:rsid w:val="00D12467"/>
    <w:rsid w:val="00D22D8E"/>
    <w:rsid w:val="00D32A18"/>
    <w:rsid w:val="00D35B1E"/>
    <w:rsid w:val="00D53287"/>
    <w:rsid w:val="00D552CF"/>
    <w:rsid w:val="00D60D69"/>
    <w:rsid w:val="00D65577"/>
    <w:rsid w:val="00D705D6"/>
    <w:rsid w:val="00D84B53"/>
    <w:rsid w:val="00DA047E"/>
    <w:rsid w:val="00DA6654"/>
    <w:rsid w:val="00DD261E"/>
    <w:rsid w:val="00DD38F2"/>
    <w:rsid w:val="00DE0F4C"/>
    <w:rsid w:val="00DF5393"/>
    <w:rsid w:val="00E15B2B"/>
    <w:rsid w:val="00E20DAC"/>
    <w:rsid w:val="00E365F0"/>
    <w:rsid w:val="00E431FC"/>
    <w:rsid w:val="00E52006"/>
    <w:rsid w:val="00E83CCD"/>
    <w:rsid w:val="00E86C97"/>
    <w:rsid w:val="00EA34D9"/>
    <w:rsid w:val="00EB3E4D"/>
    <w:rsid w:val="00EE660C"/>
    <w:rsid w:val="00EE665A"/>
    <w:rsid w:val="00F06842"/>
    <w:rsid w:val="00F11A9D"/>
    <w:rsid w:val="00F2449C"/>
    <w:rsid w:val="00F30C09"/>
    <w:rsid w:val="00F45D64"/>
    <w:rsid w:val="00F5577D"/>
    <w:rsid w:val="00F56261"/>
    <w:rsid w:val="00F646BA"/>
    <w:rsid w:val="00F842E5"/>
    <w:rsid w:val="00F85FDC"/>
    <w:rsid w:val="00FB1B76"/>
    <w:rsid w:val="00FB6F53"/>
    <w:rsid w:val="00FD397F"/>
    <w:rsid w:val="00FD70DF"/>
    <w:rsid w:val="00FD7160"/>
    <w:rsid w:val="00FE5BFF"/>
    <w:rsid w:val="00FE718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F23F7-5445-4B9D-9321-0C364BF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C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1A77"/>
  </w:style>
  <w:style w:type="paragraph" w:customStyle="1" w:styleId="TableContents">
    <w:name w:val="Table Contents"/>
    <w:basedOn w:val="a"/>
    <w:rsid w:val="00DD261E"/>
    <w:pPr>
      <w:widowControl w:val="0"/>
      <w:suppressLineNumbers/>
      <w:spacing w:line="240" w:lineRule="auto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customStyle="1" w:styleId="10">
    <w:name w:val="Абзац списка1"/>
    <w:rsid w:val="004574F4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table" w:styleId="a3">
    <w:name w:val="Table Grid"/>
    <w:basedOn w:val="a1"/>
    <w:uiPriority w:val="59"/>
    <w:rsid w:val="00841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41C5E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B2487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6B2487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6B24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2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2FE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semiHidden/>
    <w:rsid w:val="00897411"/>
    <w:pPr>
      <w:suppressAutoHyphens w:val="0"/>
      <w:spacing w:after="120" w:line="276" w:lineRule="auto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897411"/>
    <w:rPr>
      <w:rFonts w:ascii="Calibri" w:eastAsia="Times New Roman" w:hAnsi="Calibri" w:cs="Calibri"/>
      <w:lang w:val="en-US"/>
    </w:rPr>
  </w:style>
  <w:style w:type="character" w:customStyle="1" w:styleId="a5">
    <w:name w:val="Абзац списка Знак"/>
    <w:link w:val="a4"/>
    <w:uiPriority w:val="34"/>
    <w:locked/>
    <w:rsid w:val="00DA66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-sh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EACF-24FE-4044-9FF1-F42C2DF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Юрий Дзюба</cp:lastModifiedBy>
  <cp:revision>15</cp:revision>
  <cp:lastPrinted>2024-01-16T10:49:00Z</cp:lastPrinted>
  <dcterms:created xsi:type="dcterms:W3CDTF">2022-02-23T15:08:00Z</dcterms:created>
  <dcterms:modified xsi:type="dcterms:W3CDTF">2024-01-16T10:49:00Z</dcterms:modified>
</cp:coreProperties>
</file>