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E2" w:rsidRDefault="00C11A9A" w:rsidP="00DC723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учебному предмету </w:t>
      </w:r>
    </w:p>
    <w:p w:rsidR="00C713F8" w:rsidRPr="00DB7AB5" w:rsidRDefault="00C713F8" w:rsidP="00DC723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«</w:t>
      </w:r>
      <w:r w:rsidR="005D13E2">
        <w:rPr>
          <w:rFonts w:ascii="Times New Roman" w:hAnsi="Times New Roman"/>
          <w:b/>
          <w:color w:val="000000"/>
          <w:sz w:val="26"/>
          <w:szCs w:val="26"/>
          <w:lang w:val="ru-RU"/>
        </w:rPr>
        <w:t>Изобразительное искусство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DC723D">
      <w:pPr>
        <w:spacing w:after="0" w:line="264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5D13E2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1-4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63DDC" w:rsidRPr="00DB7AB5" w:rsidRDefault="00963DDC" w:rsidP="00DC723D">
      <w:pPr>
        <w:spacing w:after="0" w:line="264" w:lineRule="auto"/>
        <w:jc w:val="center"/>
        <w:rPr>
          <w:sz w:val="26"/>
          <w:szCs w:val="26"/>
          <w:lang w:val="ru-RU"/>
        </w:rPr>
      </w:pPr>
    </w:p>
    <w:p w:rsidR="00605709" w:rsidRPr="00DB7AB5" w:rsidRDefault="00C713F8" w:rsidP="00DC723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</w:t>
      </w:r>
      <w:r w:rsidR="005D13E2">
        <w:rPr>
          <w:rFonts w:ascii="Times New Roman" w:hAnsi="Times New Roman"/>
          <w:color w:val="000000"/>
          <w:sz w:val="26"/>
          <w:szCs w:val="26"/>
          <w:lang w:val="ru-RU"/>
        </w:rPr>
        <w:t>Изобразительное искусство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</w:t>
      </w:r>
      <w:r w:rsidR="005D13E2">
        <w:rPr>
          <w:rFonts w:ascii="Times New Roman" w:hAnsi="Times New Roman"/>
          <w:color w:val="000000"/>
          <w:sz w:val="26"/>
          <w:szCs w:val="26"/>
          <w:lang w:val="ru-RU"/>
        </w:rPr>
        <w:t xml:space="preserve">начального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общего образования составлена на основе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</w:t>
      </w:r>
      <w:r w:rsidR="005D13E2">
        <w:rPr>
          <w:rFonts w:ascii="Times New Roman" w:hAnsi="Times New Roman"/>
          <w:color w:val="000000"/>
          <w:sz w:val="26"/>
          <w:szCs w:val="26"/>
          <w:lang w:val="ru-RU"/>
        </w:rPr>
        <w:t xml:space="preserve">ебований к </w:t>
      </w:r>
      <w:r w:rsidR="009031CE">
        <w:rPr>
          <w:rFonts w:ascii="Times New Roman" w:hAnsi="Times New Roman"/>
          <w:color w:val="000000"/>
          <w:sz w:val="26"/>
          <w:szCs w:val="26"/>
          <w:lang w:val="ru-RU"/>
        </w:rPr>
        <w:t>результата</w:t>
      </w:r>
      <w:r w:rsidR="005D13E2">
        <w:rPr>
          <w:rFonts w:ascii="Times New Roman" w:hAnsi="Times New Roman"/>
          <w:color w:val="000000"/>
          <w:sz w:val="26"/>
          <w:szCs w:val="26"/>
          <w:lang w:val="ru-RU"/>
        </w:rPr>
        <w:t xml:space="preserve">м освоения </w:t>
      </w:r>
      <w:r w:rsidR="009031CE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основной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образовательной программы </w:t>
      </w:r>
      <w:r w:rsidR="009031CE">
        <w:rPr>
          <w:rFonts w:ascii="Times New Roman" w:hAnsi="Times New Roman"/>
          <w:color w:val="000000"/>
          <w:sz w:val="26"/>
          <w:szCs w:val="26"/>
          <w:lang w:val="ru-RU"/>
        </w:rPr>
        <w:t xml:space="preserve">начального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общего образования, представленных в Федеральном государственном образовательном стандарте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основного общего образования, </w:t>
      </w:r>
      <w:r w:rsidR="00DB7AB5"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рабочей программы воспитания,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05709" w:rsidRPr="00DB7AB5">
        <w:rPr>
          <w:rFonts w:ascii="Times New Roman" w:hAnsi="Times New Roman" w:cs="Times New Roman"/>
          <w:sz w:val="26"/>
          <w:szCs w:val="26"/>
          <w:lang w:val="ru-RU"/>
        </w:rPr>
        <w:t>авторской программы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5D13E2" w:rsidRPr="005D13E2">
        <w:rPr>
          <w:rFonts w:ascii="Times New Roman" w:hAnsi="Times New Roman"/>
          <w:color w:val="000000"/>
          <w:sz w:val="26"/>
          <w:szCs w:val="26"/>
          <w:lang w:val="ru-RU"/>
        </w:rPr>
        <w:t xml:space="preserve">Б.М. </w:t>
      </w:r>
      <w:proofErr w:type="spellStart"/>
      <w:r w:rsidR="005D13E2" w:rsidRPr="005D13E2">
        <w:rPr>
          <w:rFonts w:ascii="Times New Roman" w:hAnsi="Times New Roman"/>
          <w:color w:val="000000"/>
          <w:sz w:val="26"/>
          <w:szCs w:val="26"/>
          <w:lang w:val="ru-RU"/>
        </w:rPr>
        <w:t>Неменского</w:t>
      </w:r>
      <w:proofErr w:type="spellEnd"/>
      <w:r w:rsidR="005D13E2" w:rsidRPr="005D13E2">
        <w:rPr>
          <w:rFonts w:ascii="Times New Roman" w:hAnsi="Times New Roman"/>
          <w:color w:val="000000"/>
          <w:sz w:val="26"/>
          <w:szCs w:val="26"/>
          <w:lang w:val="ru-RU"/>
        </w:rPr>
        <w:t xml:space="preserve"> («Изобразительное искусство». Рабочие программы. Предметная линия учебников под редакцией Б.М. </w:t>
      </w:r>
      <w:proofErr w:type="spellStart"/>
      <w:r w:rsidR="005D13E2" w:rsidRPr="005D13E2">
        <w:rPr>
          <w:rFonts w:ascii="Times New Roman" w:hAnsi="Times New Roman"/>
          <w:color w:val="000000"/>
          <w:sz w:val="26"/>
          <w:szCs w:val="26"/>
          <w:lang w:val="ru-RU"/>
        </w:rPr>
        <w:t>Неменского</w:t>
      </w:r>
      <w:proofErr w:type="spellEnd"/>
      <w:r w:rsidR="005D13E2" w:rsidRPr="005D13E2">
        <w:rPr>
          <w:rFonts w:ascii="Times New Roman" w:hAnsi="Times New Roman"/>
          <w:color w:val="000000"/>
          <w:sz w:val="26"/>
          <w:szCs w:val="26"/>
          <w:lang w:val="ru-RU"/>
        </w:rPr>
        <w:t xml:space="preserve">. 1-4 классы: пособие для учителей общеобразовательных учреждений / [Б. М. </w:t>
      </w:r>
      <w:proofErr w:type="spellStart"/>
      <w:r w:rsidR="005D13E2" w:rsidRPr="005D13E2">
        <w:rPr>
          <w:rFonts w:ascii="Times New Roman" w:hAnsi="Times New Roman"/>
          <w:color w:val="000000"/>
          <w:sz w:val="26"/>
          <w:szCs w:val="26"/>
          <w:lang w:val="ru-RU"/>
        </w:rPr>
        <w:t>Неменский</w:t>
      </w:r>
      <w:proofErr w:type="spellEnd"/>
      <w:r w:rsidR="005D13E2" w:rsidRPr="005D13E2">
        <w:rPr>
          <w:rFonts w:ascii="Times New Roman" w:hAnsi="Times New Roman"/>
          <w:color w:val="000000"/>
          <w:sz w:val="26"/>
          <w:szCs w:val="26"/>
          <w:lang w:val="ru-RU"/>
        </w:rPr>
        <w:t xml:space="preserve">, Л. А. </w:t>
      </w:r>
      <w:proofErr w:type="spellStart"/>
      <w:r w:rsidR="005D13E2" w:rsidRPr="005D13E2">
        <w:rPr>
          <w:rFonts w:ascii="Times New Roman" w:hAnsi="Times New Roman"/>
          <w:color w:val="000000"/>
          <w:sz w:val="26"/>
          <w:szCs w:val="26"/>
          <w:lang w:val="ru-RU"/>
        </w:rPr>
        <w:t>Неменская</w:t>
      </w:r>
      <w:proofErr w:type="spellEnd"/>
      <w:r w:rsidR="005D13E2" w:rsidRPr="005D13E2">
        <w:rPr>
          <w:rFonts w:ascii="Times New Roman" w:hAnsi="Times New Roman"/>
          <w:color w:val="000000"/>
          <w:sz w:val="26"/>
          <w:szCs w:val="26"/>
          <w:lang w:val="ru-RU"/>
        </w:rPr>
        <w:t xml:space="preserve">, Н.А. Горяева, А.С. Питерских]. – М.: Просвещение, </w:t>
      </w:r>
      <w:r w:rsidR="00DC723D">
        <w:rPr>
          <w:rFonts w:ascii="Times New Roman" w:hAnsi="Times New Roman"/>
          <w:color w:val="000000"/>
          <w:sz w:val="26"/>
          <w:szCs w:val="26"/>
          <w:lang w:val="ru-RU"/>
        </w:rPr>
        <w:t>2019</w:t>
      </w:r>
      <w:bookmarkStart w:id="0" w:name="_GoBack"/>
      <w:bookmarkEnd w:id="0"/>
      <w:r w:rsidR="005D13E2" w:rsidRPr="005D13E2">
        <w:rPr>
          <w:rFonts w:ascii="Times New Roman" w:hAnsi="Times New Roman"/>
          <w:color w:val="000000"/>
          <w:sz w:val="26"/>
          <w:szCs w:val="26"/>
          <w:lang w:val="ru-RU"/>
        </w:rPr>
        <w:t>)</w:t>
      </w:r>
      <w:r w:rsidR="005D13E2">
        <w:rPr>
          <w:rFonts w:ascii="Times New Roman" w:hAnsi="Times New Roman"/>
          <w:color w:val="000000"/>
          <w:sz w:val="26"/>
          <w:szCs w:val="26"/>
          <w:lang w:val="ru-RU"/>
        </w:rPr>
        <w:t>.</w:t>
      </w:r>
      <w:r w:rsidR="005D13E2" w:rsidRPr="005D13E2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>Положения о рабочей программе учебных предметов, элективных курсов, внеурочной деятельности МБОУ «СОШ №21»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DB7AB5" w:rsidRDefault="00605709" w:rsidP="00DC723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Default="00E24C74" w:rsidP="00DC723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5D13E2" w:rsidRPr="00DB7AB5" w:rsidRDefault="005D13E2" w:rsidP="00DC72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- </w:t>
      </w:r>
      <w:r w:rsidRPr="005D13E2">
        <w:rPr>
          <w:rFonts w:ascii="Times New Roman" w:hAnsi="Times New Roman"/>
          <w:color w:val="000000"/>
          <w:sz w:val="26"/>
          <w:szCs w:val="26"/>
          <w:lang w:val="ru-RU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5D13E2">
        <w:rPr>
          <w:rFonts w:ascii="Times New Roman" w:hAnsi="Times New Roman"/>
          <w:color w:val="000000"/>
          <w:sz w:val="26"/>
          <w:szCs w:val="26"/>
          <w:lang w:val="ru-RU"/>
        </w:rPr>
        <w:t>мироотношений</w:t>
      </w:r>
      <w:proofErr w:type="spellEnd"/>
      <w:r w:rsidRPr="005D13E2">
        <w:rPr>
          <w:rFonts w:ascii="Times New Roman" w:hAnsi="Times New Roman"/>
          <w:color w:val="000000"/>
          <w:sz w:val="26"/>
          <w:szCs w:val="26"/>
          <w:lang w:val="ru-RU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E24C74" w:rsidRPr="00DB7AB5" w:rsidRDefault="00E24C74" w:rsidP="00DC723D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5D13E2" w:rsidRPr="005D13E2" w:rsidRDefault="005D13E2" w:rsidP="00DC72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D13E2">
        <w:rPr>
          <w:rFonts w:ascii="Times New Roman" w:hAnsi="Times New Roman"/>
          <w:color w:val="000000"/>
          <w:sz w:val="26"/>
          <w:szCs w:val="26"/>
          <w:lang w:val="ru-RU"/>
        </w:rPr>
        <w:t xml:space="preserve">- совершенствование эмоционально-образного восприятия произведений искусства и окружающего мира; </w:t>
      </w:r>
    </w:p>
    <w:p w:rsidR="005D13E2" w:rsidRPr="005D13E2" w:rsidRDefault="005D13E2" w:rsidP="00DC72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D13E2">
        <w:rPr>
          <w:rFonts w:ascii="Times New Roman" w:hAnsi="Times New Roman"/>
          <w:color w:val="000000"/>
          <w:sz w:val="26"/>
          <w:szCs w:val="26"/>
          <w:lang w:val="ru-RU"/>
        </w:rPr>
        <w:t>- развитие способности видеть проявление художествен</w:t>
      </w:r>
      <w:r w:rsidRPr="005D13E2">
        <w:rPr>
          <w:rFonts w:ascii="Times New Roman" w:hAnsi="Times New Roman"/>
          <w:color w:val="000000"/>
          <w:sz w:val="26"/>
          <w:szCs w:val="26"/>
          <w:lang w:val="ru-RU"/>
        </w:rPr>
        <w:softHyphen/>
        <w:t>ной культуры в реальной жизни (музеи, архитектура, дизайн, скульптура и др.);</w:t>
      </w:r>
    </w:p>
    <w:p w:rsidR="005D13E2" w:rsidRPr="005D13E2" w:rsidRDefault="005D13E2" w:rsidP="00DC72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D13E2">
        <w:rPr>
          <w:rFonts w:ascii="Times New Roman" w:hAnsi="Times New Roman"/>
          <w:color w:val="000000"/>
          <w:sz w:val="26"/>
          <w:szCs w:val="26"/>
          <w:lang w:val="ru-RU"/>
        </w:rPr>
        <w:t>- формирование навыков работы с различными художест</w:t>
      </w:r>
      <w:r w:rsidRPr="005D13E2">
        <w:rPr>
          <w:rFonts w:ascii="Times New Roman" w:hAnsi="Times New Roman"/>
          <w:color w:val="000000"/>
          <w:sz w:val="26"/>
          <w:szCs w:val="26"/>
          <w:lang w:val="ru-RU"/>
        </w:rPr>
        <w:softHyphen/>
        <w:t>венными материалами.</w:t>
      </w:r>
    </w:p>
    <w:p w:rsidR="00352713" w:rsidRDefault="00920802" w:rsidP="00DC723D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</w:t>
      </w:r>
      <w:r w:rsidR="005D13E2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ФГОС Н</w:t>
      </w:r>
      <w:r w:rsidR="00C11A9A" w:rsidRPr="00DB7AB5">
        <w:rPr>
          <w:rFonts w:ascii="Times New Roman" w:hAnsi="Times New Roman"/>
          <w:color w:val="000000"/>
          <w:sz w:val="26"/>
          <w:szCs w:val="26"/>
          <w:lang w:val="ru-RU"/>
        </w:rPr>
        <w:t>ОО учебный предмет «</w:t>
      </w:r>
      <w:r w:rsidR="005D13E2">
        <w:rPr>
          <w:rFonts w:ascii="Times New Roman" w:hAnsi="Times New Roman"/>
          <w:color w:val="000000"/>
          <w:sz w:val="26"/>
          <w:szCs w:val="26"/>
          <w:lang w:val="ru-RU"/>
        </w:rPr>
        <w:t>Изобразительное искусство</w:t>
      </w:r>
      <w:r w:rsidR="00C11A9A" w:rsidRPr="00DB7AB5">
        <w:rPr>
          <w:rFonts w:ascii="Times New Roman" w:hAnsi="Times New Roman"/>
          <w:color w:val="000000"/>
          <w:sz w:val="26"/>
          <w:szCs w:val="26"/>
          <w:lang w:val="ru-RU"/>
        </w:rPr>
        <w:t>» входит в предметную область «</w:t>
      </w:r>
      <w:r w:rsidR="005D13E2">
        <w:rPr>
          <w:rFonts w:ascii="Times New Roman" w:hAnsi="Times New Roman"/>
          <w:color w:val="000000"/>
          <w:sz w:val="26"/>
          <w:szCs w:val="26"/>
          <w:lang w:val="ru-RU"/>
        </w:rPr>
        <w:t>Изобразительное искусство</w:t>
      </w:r>
      <w:r w:rsidR="00C11A9A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» и является обязательным для изучения. Общее число часов, отведенных на изучение </w:t>
      </w:r>
      <w:r w:rsidR="005D13E2">
        <w:rPr>
          <w:rFonts w:ascii="Times New Roman" w:hAnsi="Times New Roman"/>
          <w:color w:val="000000"/>
          <w:sz w:val="26"/>
          <w:szCs w:val="26"/>
          <w:lang w:val="ru-RU"/>
        </w:rPr>
        <w:t>изобразительного искусства составляет 135 часов: в 1</w:t>
      </w:r>
      <w:r w:rsidR="00672B7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 33 часа</w:t>
      </w:r>
      <w:r w:rsidR="005D13E2">
        <w:rPr>
          <w:rFonts w:ascii="Times New Roman" w:hAnsi="Times New Roman"/>
          <w:color w:val="000000"/>
          <w:sz w:val="26"/>
          <w:szCs w:val="26"/>
          <w:lang w:val="ru-RU"/>
        </w:rPr>
        <w:t xml:space="preserve"> (1 час в неделю), в</w:t>
      </w:r>
      <w:r w:rsidR="00672B75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="005D13E2">
        <w:rPr>
          <w:rFonts w:ascii="Times New Roman" w:hAnsi="Times New Roman"/>
          <w:color w:val="000000"/>
          <w:sz w:val="26"/>
          <w:szCs w:val="26"/>
          <w:lang w:val="ru-RU"/>
        </w:rPr>
        <w:t xml:space="preserve"> 2</w:t>
      </w:r>
      <w:r w:rsidR="00672B7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 34</w:t>
      </w:r>
      <w:r w:rsidR="00C11A9A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часа (</w:t>
      </w:r>
      <w:r w:rsidR="005D13E2">
        <w:rPr>
          <w:rFonts w:ascii="Times New Roman" w:hAnsi="Times New Roman"/>
          <w:color w:val="000000"/>
          <w:sz w:val="26"/>
          <w:szCs w:val="26"/>
          <w:lang w:val="ru-RU"/>
        </w:rPr>
        <w:t>1 час</w:t>
      </w:r>
      <w:r w:rsidR="00C11A9A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</w:t>
      </w:r>
      <w:r w:rsidR="005D13E2">
        <w:rPr>
          <w:rFonts w:ascii="Times New Roman" w:hAnsi="Times New Roman"/>
          <w:color w:val="000000"/>
          <w:sz w:val="26"/>
          <w:szCs w:val="26"/>
          <w:lang w:val="ru-RU"/>
        </w:rPr>
        <w:t>делю), в 3</w:t>
      </w:r>
      <w:r w:rsidR="00672B75">
        <w:rPr>
          <w:rFonts w:ascii="Times New Roman" w:hAnsi="Times New Roman"/>
          <w:color w:val="000000"/>
          <w:sz w:val="26"/>
          <w:szCs w:val="26"/>
          <w:lang w:val="ru-RU"/>
        </w:rPr>
        <w:t xml:space="preserve"> классе – 34 часа</w:t>
      </w:r>
      <w:r w:rsidR="005D13E2">
        <w:rPr>
          <w:rFonts w:ascii="Times New Roman" w:hAnsi="Times New Roman"/>
          <w:color w:val="000000"/>
          <w:sz w:val="26"/>
          <w:szCs w:val="26"/>
          <w:lang w:val="ru-RU"/>
        </w:rPr>
        <w:t xml:space="preserve"> (1 час</w:t>
      </w:r>
      <w:r w:rsidR="00672B7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неделю), в 4 классе – 34 часа (1 час в неделю).</w:t>
      </w:r>
    </w:p>
    <w:p w:rsidR="00920802" w:rsidRPr="002262DB" w:rsidRDefault="00920802" w:rsidP="00DC723D">
      <w:pPr>
        <w:pStyle w:val="a3"/>
        <w:ind w:firstLine="709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рабочую программу по учебному предмету «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Изобразительное искусство</w:t>
      </w:r>
      <w:r w:rsidRPr="002262DB">
        <w:rPr>
          <w:rFonts w:ascii="Times New Roman" w:hAnsi="Times New Roman" w:cs="Times New Roman"/>
          <w:color w:val="000000"/>
          <w:sz w:val="26"/>
          <w:szCs w:val="26"/>
          <w:lang w:val="ru-RU"/>
        </w:rPr>
        <w:t>» для обучающихся 1-4 классов изменения не вносились.</w:t>
      </w:r>
    </w:p>
    <w:p w:rsidR="00920802" w:rsidRPr="00DB7AB5" w:rsidRDefault="00920802" w:rsidP="00DC723D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A51141" w:rsidRPr="001A5F91" w:rsidRDefault="00A51141" w:rsidP="00DC723D">
      <w:pPr>
        <w:spacing w:after="0"/>
        <w:rPr>
          <w:sz w:val="26"/>
          <w:szCs w:val="26"/>
          <w:lang w:val="ru-RU"/>
        </w:rPr>
      </w:pPr>
    </w:p>
    <w:sectPr w:rsidR="00A51141" w:rsidRPr="001A5F91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4269B"/>
    <w:rsid w:val="00082FC8"/>
    <w:rsid w:val="001A5F91"/>
    <w:rsid w:val="00202501"/>
    <w:rsid w:val="00352713"/>
    <w:rsid w:val="00532243"/>
    <w:rsid w:val="005D13E2"/>
    <w:rsid w:val="00605709"/>
    <w:rsid w:val="00672B75"/>
    <w:rsid w:val="006C5BDB"/>
    <w:rsid w:val="009031CE"/>
    <w:rsid w:val="00920802"/>
    <w:rsid w:val="00963DDC"/>
    <w:rsid w:val="00A51141"/>
    <w:rsid w:val="00C11A9A"/>
    <w:rsid w:val="00C713F8"/>
    <w:rsid w:val="00C8572C"/>
    <w:rsid w:val="00DB7AB5"/>
    <w:rsid w:val="00DC723D"/>
    <w:rsid w:val="00E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A5F91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locked/>
    <w:rsid w:val="009208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Кадочникова Л.М</cp:lastModifiedBy>
  <cp:revision>3</cp:revision>
  <dcterms:created xsi:type="dcterms:W3CDTF">2023-09-28T10:10:00Z</dcterms:created>
  <dcterms:modified xsi:type="dcterms:W3CDTF">2023-09-28T10:15:00Z</dcterms:modified>
</cp:coreProperties>
</file>