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24" w:rsidRDefault="00C11A9A" w:rsidP="009D0D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Аннотация к рабочей программе по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учебному предмету </w:t>
      </w:r>
    </w:p>
    <w:p w:rsidR="00C713F8" w:rsidRPr="00DB7AB5" w:rsidRDefault="00C713F8" w:rsidP="009D0D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«</w:t>
      </w:r>
      <w:r w:rsidR="009D0D24">
        <w:rPr>
          <w:rFonts w:ascii="Times New Roman" w:hAnsi="Times New Roman"/>
          <w:b/>
          <w:color w:val="000000"/>
          <w:sz w:val="26"/>
          <w:szCs w:val="26"/>
          <w:lang w:val="ru-RU"/>
        </w:rPr>
        <w:t>Р</w:t>
      </w:r>
      <w:r w:rsidR="000E7686">
        <w:rPr>
          <w:rFonts w:ascii="Times New Roman" w:hAnsi="Times New Roman"/>
          <w:b/>
          <w:color w:val="000000"/>
          <w:sz w:val="26"/>
          <w:szCs w:val="26"/>
          <w:lang w:val="ru-RU"/>
        </w:rPr>
        <w:t>одной</w:t>
      </w:r>
      <w:r w:rsidR="00352713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язык</w:t>
      </w:r>
      <w:r w:rsidR="009D0D24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(русский)</w:t>
      </w: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»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</w:p>
    <w:p w:rsidR="00C11A9A" w:rsidRPr="00DB7AB5" w:rsidRDefault="001A5F91" w:rsidP="009D0D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для </w:t>
      </w:r>
      <w:r w:rsidR="000E7686">
        <w:rPr>
          <w:rFonts w:ascii="Times New Roman" w:hAnsi="Times New Roman"/>
          <w:b/>
          <w:color w:val="000000"/>
          <w:sz w:val="26"/>
          <w:szCs w:val="26"/>
          <w:lang w:val="ru-RU"/>
        </w:rPr>
        <w:t>обучающихся 1 - 4</w:t>
      </w: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классов</w:t>
      </w:r>
    </w:p>
    <w:p w:rsidR="00963DDC" w:rsidRPr="00DB7AB5" w:rsidRDefault="00963DDC" w:rsidP="009D0D24">
      <w:pPr>
        <w:spacing w:after="0" w:line="240" w:lineRule="auto"/>
        <w:jc w:val="center"/>
        <w:rPr>
          <w:sz w:val="26"/>
          <w:szCs w:val="26"/>
          <w:lang w:val="ru-RU"/>
        </w:rPr>
      </w:pPr>
    </w:p>
    <w:p w:rsidR="00113139" w:rsidRPr="00C5216D" w:rsidRDefault="00C713F8" w:rsidP="0011313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Рабочая программа по 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>учебному предмету «Р</w:t>
      </w:r>
      <w:r w:rsidR="000E7686">
        <w:rPr>
          <w:rFonts w:ascii="Times New Roman" w:hAnsi="Times New Roman"/>
          <w:color w:val="000000"/>
          <w:sz w:val="26"/>
          <w:szCs w:val="26"/>
          <w:lang w:val="ru-RU"/>
        </w:rPr>
        <w:t>одной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язык</w:t>
      </w:r>
      <w:r w:rsidR="00113139">
        <w:rPr>
          <w:rFonts w:ascii="Times New Roman" w:hAnsi="Times New Roman"/>
          <w:color w:val="000000"/>
          <w:sz w:val="26"/>
          <w:szCs w:val="26"/>
          <w:lang w:val="ru-RU"/>
        </w:rPr>
        <w:t xml:space="preserve"> (русский)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>»</w:t>
      </w:r>
      <w:r w:rsidR="000E7686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113139"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>на уровне начального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рабочей программы воспитания, примерной программы по учебному предмету «</w:t>
      </w:r>
      <w:r w:rsidR="00113139">
        <w:rPr>
          <w:rFonts w:ascii="Times New Roman" w:hAnsi="Times New Roman"/>
          <w:color w:val="000000" w:themeColor="text1"/>
          <w:sz w:val="26"/>
          <w:szCs w:val="26"/>
          <w:lang w:val="ru-RU"/>
        </w:rPr>
        <w:t>Родной язык (русский)</w:t>
      </w:r>
      <w:r w:rsidR="00113139"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>» 1-4 классы (ФГОС НОО) ОГАОУ ДПО «Белгородский институт развития образования» (протокол №2 от 29.11.2017 г</w:t>
      </w:r>
      <w:r w:rsidR="00113139">
        <w:rPr>
          <w:rFonts w:ascii="Times New Roman" w:hAnsi="Times New Roman"/>
          <w:color w:val="000000" w:themeColor="text1"/>
          <w:sz w:val="26"/>
          <w:szCs w:val="26"/>
          <w:lang w:val="ru-RU"/>
        </w:rPr>
        <w:t>ода</w:t>
      </w:r>
      <w:r w:rsidR="00113139"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>), Положения о рабочей программе учебных предметов, элективных курсов, внеурочной деятельности МБОУ «СОШ №21».</w:t>
      </w:r>
    </w:p>
    <w:p w:rsidR="00605709" w:rsidRPr="00DB7AB5" w:rsidRDefault="00605709" w:rsidP="009D0D24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Структура рабочей программы состоит из: 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п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ояснительн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ой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записк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и, п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ланируемы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х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результат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ов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из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учения учебного предмета, курса, с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одержани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я учебного предмета, курса, т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ематическо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го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планировани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я.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E24C74" w:rsidRDefault="00E24C74" w:rsidP="009D0D24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Рабочая программа направлена на достижение следующих целей:</w:t>
      </w:r>
    </w:p>
    <w:p w:rsidR="000E7686" w:rsidRPr="000E7686" w:rsidRDefault="000E7686" w:rsidP="009D0D24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E7686">
        <w:rPr>
          <w:rFonts w:ascii="Times New Roman" w:hAnsi="Times New Roman"/>
          <w:color w:val="000000"/>
          <w:sz w:val="26"/>
          <w:szCs w:val="26"/>
          <w:lang w:val="ru-RU"/>
        </w:rPr>
        <w:t>Программа учебного предмета «Р</w:t>
      </w:r>
      <w:r w:rsidR="009D0D24">
        <w:rPr>
          <w:rFonts w:ascii="Times New Roman" w:hAnsi="Times New Roman"/>
          <w:color w:val="000000"/>
          <w:sz w:val="26"/>
          <w:szCs w:val="26"/>
          <w:lang w:val="ru-RU"/>
        </w:rPr>
        <w:t>о</w:t>
      </w:r>
      <w:r w:rsidRPr="000E7686">
        <w:rPr>
          <w:rFonts w:ascii="Times New Roman" w:hAnsi="Times New Roman"/>
          <w:color w:val="000000"/>
          <w:sz w:val="26"/>
          <w:szCs w:val="26"/>
          <w:lang w:val="ru-RU"/>
        </w:rPr>
        <w:t>дной язык</w:t>
      </w:r>
      <w:r w:rsidR="009D0D24">
        <w:rPr>
          <w:rFonts w:ascii="Times New Roman" w:hAnsi="Times New Roman"/>
          <w:color w:val="000000"/>
          <w:sz w:val="26"/>
          <w:szCs w:val="26"/>
          <w:lang w:val="ru-RU"/>
        </w:rPr>
        <w:t xml:space="preserve"> (русский)</w:t>
      </w:r>
      <w:r w:rsidRPr="000E7686">
        <w:rPr>
          <w:rFonts w:ascii="Times New Roman" w:hAnsi="Times New Roman"/>
          <w:color w:val="000000"/>
          <w:sz w:val="26"/>
          <w:szCs w:val="26"/>
          <w:lang w:val="ru-RU"/>
        </w:rPr>
        <w:t xml:space="preserve">» разработана для функционирующих в субъектах Российской Федерации школ, в которых федеральным государственным образовательным стандартом начального общего образования наряду с изучением обязательного курса русского языка предусмотрено изучение русского языка как родного языка обучающихся. </w:t>
      </w:r>
    </w:p>
    <w:p w:rsidR="000E7686" w:rsidRPr="000E7686" w:rsidRDefault="000E7686" w:rsidP="009D0D24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E7686">
        <w:rPr>
          <w:rFonts w:ascii="Times New Roman" w:hAnsi="Times New Roman"/>
          <w:color w:val="000000"/>
          <w:sz w:val="26"/>
          <w:szCs w:val="26"/>
          <w:lang w:val="ru-RU"/>
        </w:rPr>
        <w:t>Содержание программы ориентировано на сопровождение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начального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родного языка в рамках образовательной области «Родной язык и литературное чтение на родном языке» имеют свою специфику, обусловленную дополнительным характером курса, а также особенностями функционирования русского языка в разных регионах Российской Федерации.</w:t>
      </w:r>
    </w:p>
    <w:p w:rsidR="00E24C74" w:rsidRPr="000E7686" w:rsidRDefault="00E24C74" w:rsidP="009D0D24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E7686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рамках указанных целей решаются следующие задачи:</w:t>
      </w:r>
    </w:p>
    <w:p w:rsidR="000E7686" w:rsidRPr="000E7686" w:rsidRDefault="000E7686" w:rsidP="009D0D24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7686">
        <w:rPr>
          <w:rFonts w:ascii="Times New Roman" w:hAnsi="Times New Roman" w:cs="Times New Roman"/>
          <w:sz w:val="26"/>
          <w:szCs w:val="26"/>
          <w:lang w:val="ru-RU"/>
        </w:rPr>
        <w:t>•</w:t>
      </w:r>
      <w:r w:rsidRPr="000E7686">
        <w:rPr>
          <w:rFonts w:ascii="Times New Roman" w:hAnsi="Times New Roman" w:cs="Times New Roman"/>
          <w:sz w:val="26"/>
          <w:szCs w:val="26"/>
          <w:lang w:val="ru-RU"/>
        </w:rPr>
        <w:tab/>
        <w:t xml:space="preserve"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 </w:t>
      </w:r>
    </w:p>
    <w:p w:rsidR="000E7686" w:rsidRPr="000E7686" w:rsidRDefault="000E7686" w:rsidP="009D0D24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7686">
        <w:rPr>
          <w:rFonts w:ascii="Times New Roman" w:hAnsi="Times New Roman" w:cs="Times New Roman"/>
          <w:sz w:val="26"/>
          <w:szCs w:val="26"/>
          <w:lang w:val="ru-RU"/>
        </w:rPr>
        <w:t>•</w:t>
      </w:r>
      <w:r w:rsidRPr="000E7686">
        <w:rPr>
          <w:rFonts w:ascii="Times New Roman" w:hAnsi="Times New Roman" w:cs="Times New Roman"/>
          <w:sz w:val="26"/>
          <w:szCs w:val="26"/>
          <w:lang w:val="ru-RU"/>
        </w:rPr>
        <w:tab/>
        <w:t xml:space="preserve"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</w:t>
      </w:r>
    </w:p>
    <w:p w:rsidR="000E7686" w:rsidRPr="000E7686" w:rsidRDefault="000E7686" w:rsidP="009D0D24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7686">
        <w:rPr>
          <w:rFonts w:ascii="Times New Roman" w:hAnsi="Times New Roman" w:cs="Times New Roman"/>
          <w:sz w:val="26"/>
          <w:szCs w:val="26"/>
          <w:lang w:val="ru-RU"/>
        </w:rPr>
        <w:t>•</w:t>
      </w:r>
      <w:r w:rsidRPr="000E7686">
        <w:rPr>
          <w:rFonts w:ascii="Times New Roman" w:hAnsi="Times New Roman" w:cs="Times New Roman"/>
          <w:sz w:val="26"/>
          <w:szCs w:val="26"/>
          <w:lang w:val="ru-RU"/>
        </w:rPr>
        <w:tab/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отражённой в языке;  </w:t>
      </w:r>
    </w:p>
    <w:p w:rsidR="000E7686" w:rsidRPr="000E7686" w:rsidRDefault="000E7686" w:rsidP="009D0D24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7686">
        <w:rPr>
          <w:rFonts w:ascii="Times New Roman" w:hAnsi="Times New Roman" w:cs="Times New Roman"/>
          <w:sz w:val="26"/>
          <w:szCs w:val="26"/>
          <w:lang w:val="ru-RU"/>
        </w:rPr>
        <w:t>•</w:t>
      </w:r>
      <w:r w:rsidRPr="000E7686">
        <w:rPr>
          <w:rFonts w:ascii="Times New Roman" w:hAnsi="Times New Roman" w:cs="Times New Roman"/>
          <w:sz w:val="26"/>
          <w:szCs w:val="26"/>
          <w:lang w:val="ru-RU"/>
        </w:rPr>
        <w:tab/>
        <w:t xml:space="preserve">совершенствование умений работать с текстом, осуществлять элементарный информационный поиск, извлекать и преобразовывать необходимую информацию; </w:t>
      </w:r>
    </w:p>
    <w:p w:rsidR="000E7686" w:rsidRPr="000E7686" w:rsidRDefault="000E7686" w:rsidP="009D0D24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7686">
        <w:rPr>
          <w:rFonts w:ascii="Times New Roman" w:hAnsi="Times New Roman" w:cs="Times New Roman"/>
          <w:sz w:val="26"/>
          <w:szCs w:val="26"/>
          <w:lang w:val="ru-RU"/>
        </w:rPr>
        <w:lastRenderedPageBreak/>
        <w:t>•</w:t>
      </w:r>
      <w:r w:rsidRPr="000E7686">
        <w:rPr>
          <w:rFonts w:ascii="Times New Roman" w:hAnsi="Times New Roman" w:cs="Times New Roman"/>
          <w:sz w:val="26"/>
          <w:szCs w:val="26"/>
          <w:lang w:val="ru-RU"/>
        </w:rPr>
        <w:tab/>
        <w:t xml:space="preserve"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 </w:t>
      </w:r>
    </w:p>
    <w:p w:rsidR="000E7686" w:rsidRPr="000E7686" w:rsidRDefault="000E7686" w:rsidP="009D0D24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7686">
        <w:rPr>
          <w:rFonts w:ascii="Times New Roman" w:hAnsi="Times New Roman" w:cs="Times New Roman"/>
          <w:sz w:val="26"/>
          <w:szCs w:val="26"/>
          <w:lang w:val="ru-RU"/>
        </w:rPr>
        <w:t>•</w:t>
      </w:r>
      <w:r w:rsidRPr="000E7686">
        <w:rPr>
          <w:rFonts w:ascii="Times New Roman" w:hAnsi="Times New Roman" w:cs="Times New Roman"/>
          <w:sz w:val="26"/>
          <w:szCs w:val="26"/>
          <w:lang w:val="ru-RU"/>
        </w:rPr>
        <w:tab/>
        <w:t xml:space="preserve">приобретение практического опыта исследовательской работы по русскому языку, воспитание самостоятельности в приобретении знаний. </w:t>
      </w:r>
    </w:p>
    <w:p w:rsidR="00113139" w:rsidRPr="00C5216D" w:rsidRDefault="00113139" w:rsidP="001131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216D">
        <w:rPr>
          <w:rFonts w:ascii="Times New Roman" w:hAnsi="Times New Roman"/>
          <w:color w:val="000000" w:themeColor="text1"/>
          <w:sz w:val="26"/>
          <w:szCs w:val="26"/>
        </w:rPr>
        <w:t>В соответствии с ФГОС НОО учебный предмет «</w:t>
      </w:r>
      <w:r>
        <w:rPr>
          <w:rFonts w:ascii="Times New Roman" w:hAnsi="Times New Roman"/>
          <w:color w:val="000000" w:themeColor="text1"/>
          <w:sz w:val="26"/>
          <w:szCs w:val="26"/>
        </w:rPr>
        <w:t>Родной язык (русский)</w:t>
      </w:r>
      <w:r w:rsidRPr="00C5216D">
        <w:rPr>
          <w:rFonts w:ascii="Times New Roman" w:hAnsi="Times New Roman"/>
          <w:color w:val="000000" w:themeColor="text1"/>
          <w:sz w:val="26"/>
          <w:szCs w:val="26"/>
        </w:rPr>
        <w:t xml:space="preserve">» является обязательным для изучения. </w:t>
      </w:r>
      <w:r w:rsidRPr="00C521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изучение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родного языка (русского)</w:t>
      </w:r>
      <w:r w:rsidRPr="00C521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каждом классе начальной школы отводится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0,5</w:t>
      </w:r>
      <w:r w:rsidRPr="00C521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C521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неделю. Курс рассчитан на 17 часов в год: в 1 - 4 классах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5216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68</w:t>
      </w:r>
      <w:r w:rsidRPr="00C521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часов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13139" w:rsidRPr="00C5216D" w:rsidRDefault="00113139" w:rsidP="00113139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>В рабочую программу по учебному предмету «</w:t>
      </w:r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>Родной язык (русский)</w:t>
      </w:r>
      <w:bookmarkStart w:id="0" w:name="_GoBack"/>
      <w:bookmarkEnd w:id="0"/>
      <w:r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>» для обучающихся 1-4 классов изменения не вносились.</w:t>
      </w:r>
    </w:p>
    <w:p w:rsidR="00113139" w:rsidRPr="00C5216D" w:rsidRDefault="00113139" w:rsidP="00113139">
      <w:pPr>
        <w:spacing w:line="240" w:lineRule="auto"/>
        <w:rPr>
          <w:color w:val="000000" w:themeColor="text1"/>
          <w:sz w:val="26"/>
          <w:szCs w:val="26"/>
          <w:lang w:val="ru-RU"/>
        </w:rPr>
      </w:pPr>
    </w:p>
    <w:p w:rsidR="00AF3423" w:rsidRPr="00AF3423" w:rsidRDefault="00AF3423" w:rsidP="00113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AF3423" w:rsidRPr="00AF3423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9A"/>
    <w:rsid w:val="00082FC8"/>
    <w:rsid w:val="000A4C5F"/>
    <w:rsid w:val="000E7686"/>
    <w:rsid w:val="00113139"/>
    <w:rsid w:val="001A5F91"/>
    <w:rsid w:val="00352713"/>
    <w:rsid w:val="00605709"/>
    <w:rsid w:val="006C5BDB"/>
    <w:rsid w:val="008E5660"/>
    <w:rsid w:val="009533A9"/>
    <w:rsid w:val="00963DDC"/>
    <w:rsid w:val="009D0D24"/>
    <w:rsid w:val="00A51141"/>
    <w:rsid w:val="00AF3423"/>
    <w:rsid w:val="00C11A9A"/>
    <w:rsid w:val="00C713F8"/>
    <w:rsid w:val="00C8572C"/>
    <w:rsid w:val="00DB7AB5"/>
    <w:rsid w:val="00E2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D5A34-0C2F-4629-AEE0-1D9F7656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F91"/>
    <w:pPr>
      <w:spacing w:after="0" w:line="240" w:lineRule="auto"/>
    </w:pPr>
    <w:rPr>
      <w:lang w:val="en-US"/>
    </w:rPr>
  </w:style>
  <w:style w:type="paragraph" w:customStyle="1" w:styleId="ConsPlusNormal">
    <w:name w:val="ConsPlusNormal"/>
    <w:rsid w:val="001131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Кадочникова Л.М</cp:lastModifiedBy>
  <cp:revision>4</cp:revision>
  <dcterms:created xsi:type="dcterms:W3CDTF">2023-09-28T10:19:00Z</dcterms:created>
  <dcterms:modified xsi:type="dcterms:W3CDTF">2023-09-28T13:45:00Z</dcterms:modified>
</cp:coreProperties>
</file>