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Pr="00BE0780" w:rsidRDefault="00C11A9A" w:rsidP="00BE07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Аннотация к раб</w:t>
      </w:r>
      <w:r w:rsidR="00FD3840" w:rsidRPr="00BE078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очей программе по технологии для 1-4</w:t>
      </w:r>
      <w:r w:rsidR="00BE0780" w:rsidRPr="00BE078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классов</w:t>
      </w:r>
    </w:p>
    <w:p w:rsidR="00963DDC" w:rsidRPr="00BE0780" w:rsidRDefault="00963DDC" w:rsidP="00BE0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C11A9A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Программа по технологии на уровне начального</w:t>
      </w:r>
      <w:r w:rsidR="00C11A9A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общего образования подготовлена на основе ФГОС ООО, ФОП ООО, федеральной рабочей программы воспитания, с учётом распределённых по классам проверяемых требований к результатам освоения основной обр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азовательной программы начального</w:t>
      </w:r>
      <w:r w:rsidR="00C11A9A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общего образования. </w:t>
      </w:r>
    </w:p>
    <w:p w:rsidR="00C11A9A" w:rsidRPr="00BE0780" w:rsidRDefault="00C11A9A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Пояснительная записка отражает общие цели и задачи</w:t>
      </w:r>
      <w:r w:rsidR="00FB57C4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изучения технологии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 на уровне начального общего образования.</w:t>
      </w:r>
    </w:p>
    <w:p w:rsidR="00FD3840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</w:t>
      </w:r>
      <w:r w:rsidR="00FD3840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процессе освоения программы по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B57C4" w:rsidRPr="00BE0780" w:rsidRDefault="00C11A9A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Планируемые результаты осво</w:t>
      </w:r>
      <w:r w:rsidR="00EE28AF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ения программы по технологии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включают личностные, 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метапредметные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результаты за весь пер</w:t>
      </w:r>
      <w:r w:rsidR="00EE28AF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иод обучения на уровне начального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:rsidR="00C11A9A" w:rsidRPr="00BE0780" w:rsidRDefault="00C11A9A" w:rsidP="00BE0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FD3840" w:rsidRPr="00BE0780" w:rsidRDefault="00963DDC" w:rsidP="00BE07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Цели изучения учебного предмета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Программа по технологии направлена на решение системы задач: 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саморегуляции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активности и инициативности;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B57C4" w:rsidRPr="00BE0780" w:rsidRDefault="00FB57C4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E0DAA" w:rsidRPr="00BE0780" w:rsidRDefault="007E0DAA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C11A9A" w:rsidRPr="00BE0780" w:rsidRDefault="00963DDC" w:rsidP="00BE07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Место учебного предмета в учебном плане</w:t>
      </w:r>
    </w:p>
    <w:p w:rsidR="00C11A9A" w:rsidRPr="00BE0780" w:rsidRDefault="00EE28AF" w:rsidP="00BE078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:rsidR="00C11A9A" w:rsidRPr="00BE0780" w:rsidRDefault="00C11A9A" w:rsidP="00BE0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C11A9A" w:rsidRPr="00BE0780" w:rsidRDefault="00963DDC" w:rsidP="00BE07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УЧЕБНО-МЕТОДИЧЕСКОЕ ОБЕСПЕЧЕНИЕ </w:t>
      </w:r>
      <w:r w:rsidR="00C11A9A" w:rsidRPr="00BE078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ОБРАЗОВАТЕЛЬНОГО ПРОЦЕССА</w:t>
      </w:r>
    </w:p>
    <w:p w:rsidR="00EE28AF" w:rsidRPr="00BE0780" w:rsidRDefault="00C11A9A" w:rsidP="00BE07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​‌</w:t>
      </w:r>
      <w:r w:rsid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1. </w:t>
      </w:r>
      <w:r w:rsidR="00EE28AF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Технология, 1 класс/ </w:t>
      </w:r>
      <w:proofErr w:type="spellStart"/>
      <w:r w:rsidR="00EE28AF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Лутцева</w:t>
      </w:r>
      <w:proofErr w:type="spellEnd"/>
      <w:r w:rsidR="00EE28AF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Е.А., Зуева Т.П., Акционерное общество «</w:t>
      </w:r>
      <w:r w:rsidR="009301AE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Издательство «Просвещение», 2023</w:t>
      </w:r>
    </w:p>
    <w:p w:rsidR="00EE28AF" w:rsidRPr="00BE0780" w:rsidRDefault="00EE28AF" w:rsidP="00BE07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Технология, 2 класс/ 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Лутцева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Е.А., Зуева Т.П., Акционерное общество «Издательство «Просвещение», 2023</w:t>
      </w:r>
    </w:p>
    <w:p w:rsidR="00EE28AF" w:rsidRPr="00BE0780" w:rsidRDefault="00EE28AF" w:rsidP="00BE07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3.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Технология, 3 класс/ 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Лутцева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Е.А., Зуева Т.П., Акционерное общество «Издательство «Просвещение»</w:t>
      </w:r>
      <w:r w:rsidR="009301AE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2020</w:t>
      </w:r>
      <w:bookmarkStart w:id="0" w:name="_GoBack"/>
      <w:bookmarkEnd w:id="0"/>
    </w:p>
    <w:p w:rsidR="00EE28AF" w:rsidRPr="00BE0780" w:rsidRDefault="00EE28AF" w:rsidP="00BE07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bookmarkStart w:id="1" w:name="fd2563da-70e6-4a8e-9eef-1431331cf80c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4.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Технология, 4 класс/ 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Лутцева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Е.А., Зуева Т.П., Акционерное общество «Издательство «Просвещение»</w:t>
      </w:r>
      <w:bookmarkEnd w:id="1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‌​</w:t>
      </w:r>
      <w:r w:rsidR="009301AE"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2021</w:t>
      </w:r>
    </w:p>
    <w:p w:rsidR="00C11A9A" w:rsidRPr="00BE0780" w:rsidRDefault="00C11A9A" w:rsidP="00BE07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bookmarkStart w:id="2" w:name="25418092-9717-47fe-a6a0-7c7062755cd8"/>
      <w:bookmarkEnd w:id="2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‌​</w:t>
      </w:r>
    </w:p>
    <w:p w:rsidR="00C11A9A" w:rsidRPr="00BE0780" w:rsidRDefault="00C11A9A" w:rsidP="00BE07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C11A9A" w:rsidRPr="00BE0780" w:rsidRDefault="00C11A9A" w:rsidP="00BE07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​​</w:t>
      </w:r>
    </w:p>
    <w:p w:rsidR="00FD3840" w:rsidRPr="00BE0780" w:rsidRDefault="00FD3840" w:rsidP="00BE07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‌1. Сайт «Единое окно доступа к образовательным ресурсам»: [Электронный документ]. Режим доступа: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http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://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window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edu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 2. Сайт «Каталог единой коллекции цифровых образовательных ресурсов»: [Электронный документ]. Режим доступа: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http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://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school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collection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edu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 3. Сайт «Каталог электронных образовательных ресурсов Федерального центра»: [Электронный документ]. Режим доступа: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http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://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fcior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edu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 4. Страна мастеров. Творчество для детей и взрослых. -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http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://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stranamasterov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/ </w:t>
      </w:r>
    </w:p>
    <w:p w:rsidR="00FD3840" w:rsidRPr="00BE0780" w:rsidRDefault="00FD3840" w:rsidP="00BE07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5. Я иду на урок начальной школы (материалы к уроку). – Режим доступа: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http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://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nsc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.1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september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/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urok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/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 6. Презентации по ИЗО и технологии -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http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://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shkola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bv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/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katalog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prezentaziy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5.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html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7. Презентации к урокам (лепка) - </w:t>
      </w:r>
      <w:hyperlink r:id="rId5" w:history="1">
        <w:r w:rsidRPr="00BE078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</w:t>
        </w:r>
        <w:r w:rsidRPr="00BE078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://</w:t>
        </w:r>
        <w:proofErr w:type="spellStart"/>
        <w:r w:rsidRPr="00BE078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pedsovet</w:t>
        </w:r>
        <w:proofErr w:type="spellEnd"/>
        <w:r w:rsidRPr="00BE078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.</w:t>
        </w:r>
        <w:proofErr w:type="spellStart"/>
        <w:r w:rsidRPr="00BE078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su</w:t>
        </w:r>
        <w:proofErr w:type="spellEnd"/>
        <w:r w:rsidRPr="00BE078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/</w:t>
        </w:r>
        <w:r w:rsidRPr="00BE078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load</w:t>
        </w:r>
        <w:r w:rsidRPr="00BE078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ru-RU"/>
          </w:rPr>
          <w:t>/242-1-0-6836</w:t>
        </w:r>
      </w:hyperlink>
    </w:p>
    <w:p w:rsidR="00A51141" w:rsidRPr="00BE0780" w:rsidRDefault="00FD3840" w:rsidP="00BE078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8. Российская электронная школа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https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://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resh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edu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/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 9. Образовательная 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онлайн-платформа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https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://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uchi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proofErr w:type="spellStart"/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/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</w:rPr>
        <w:t>main</w:t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</w:r>
      <w:r w:rsidRPr="00BE078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br/>
      </w:r>
    </w:p>
    <w:sectPr w:rsidR="00A51141" w:rsidRPr="00BE0780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11E4"/>
    <w:multiLevelType w:val="multilevel"/>
    <w:tmpl w:val="1A1620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1A9A"/>
    <w:rsid w:val="00210B2A"/>
    <w:rsid w:val="00233B7D"/>
    <w:rsid w:val="00276B84"/>
    <w:rsid w:val="007E0DAA"/>
    <w:rsid w:val="009301AE"/>
    <w:rsid w:val="00963DDC"/>
    <w:rsid w:val="00A51141"/>
    <w:rsid w:val="00BE0780"/>
    <w:rsid w:val="00C11A9A"/>
    <w:rsid w:val="00C97460"/>
    <w:rsid w:val="00EE28AF"/>
    <w:rsid w:val="00FB57C4"/>
    <w:rsid w:val="00FD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8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load/242-1-0-6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Лариса</cp:lastModifiedBy>
  <cp:revision>3</cp:revision>
  <dcterms:created xsi:type="dcterms:W3CDTF">2023-09-26T16:53:00Z</dcterms:created>
  <dcterms:modified xsi:type="dcterms:W3CDTF">2023-09-26T17:00:00Z</dcterms:modified>
</cp:coreProperties>
</file>