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3F8" w:rsidRPr="00F97F51" w:rsidRDefault="00C11A9A" w:rsidP="00F97F5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F97F51">
        <w:rPr>
          <w:rFonts w:ascii="Times New Roman" w:hAnsi="Times New Roman"/>
          <w:b/>
          <w:color w:val="000000"/>
          <w:sz w:val="26"/>
          <w:szCs w:val="26"/>
          <w:lang w:val="ru-RU"/>
        </w:rPr>
        <w:t>Аннотация к рабочей программе по</w:t>
      </w:r>
      <w:r w:rsidR="001A5F91" w:rsidRPr="00F97F51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</w:t>
      </w:r>
      <w:r w:rsidR="00C713F8" w:rsidRPr="00F97F51">
        <w:rPr>
          <w:rFonts w:ascii="Times New Roman" w:hAnsi="Times New Roman"/>
          <w:b/>
          <w:color w:val="000000"/>
          <w:sz w:val="26"/>
          <w:szCs w:val="26"/>
          <w:lang w:val="ru-RU"/>
        </w:rPr>
        <w:t>учебному предмету «</w:t>
      </w:r>
      <w:r w:rsidR="00F97F51" w:rsidRPr="00F97F51">
        <w:rPr>
          <w:rFonts w:ascii="Times New Roman" w:hAnsi="Times New Roman"/>
          <w:b/>
          <w:color w:val="000000"/>
          <w:sz w:val="26"/>
          <w:szCs w:val="26"/>
          <w:lang w:val="ru-RU"/>
        </w:rPr>
        <w:t>Химия</w:t>
      </w:r>
      <w:r w:rsidR="00C713F8" w:rsidRPr="00F97F51">
        <w:rPr>
          <w:rFonts w:ascii="Times New Roman" w:hAnsi="Times New Roman"/>
          <w:b/>
          <w:color w:val="000000"/>
          <w:sz w:val="26"/>
          <w:szCs w:val="26"/>
          <w:lang w:val="ru-RU"/>
        </w:rPr>
        <w:t>»</w:t>
      </w:r>
      <w:r w:rsidR="001A5F91" w:rsidRPr="00F97F51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</w:t>
      </w:r>
    </w:p>
    <w:p w:rsidR="00C11A9A" w:rsidRPr="00F97F51" w:rsidRDefault="001A5F91" w:rsidP="00F97F5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F97F51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для </w:t>
      </w:r>
      <w:r w:rsidR="00C713F8" w:rsidRPr="00F97F51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обучающихся </w:t>
      </w:r>
      <w:r w:rsidR="00F97F51" w:rsidRPr="00F97F51">
        <w:rPr>
          <w:rFonts w:ascii="Times New Roman" w:hAnsi="Times New Roman"/>
          <w:b/>
          <w:color w:val="000000"/>
          <w:sz w:val="26"/>
          <w:szCs w:val="26"/>
          <w:lang w:val="ru-RU"/>
        </w:rPr>
        <w:t>8</w:t>
      </w:r>
      <w:r w:rsidRPr="00F97F51">
        <w:rPr>
          <w:rFonts w:ascii="Times New Roman" w:hAnsi="Times New Roman"/>
          <w:b/>
          <w:color w:val="000000"/>
          <w:sz w:val="26"/>
          <w:szCs w:val="26"/>
          <w:lang w:val="ru-RU"/>
        </w:rPr>
        <w:t>-9 классов</w:t>
      </w:r>
    </w:p>
    <w:p w:rsidR="00963DDC" w:rsidRPr="00F97F51" w:rsidRDefault="00963DDC" w:rsidP="00F97F51">
      <w:pPr>
        <w:spacing w:after="0" w:line="240" w:lineRule="auto"/>
        <w:jc w:val="center"/>
        <w:rPr>
          <w:sz w:val="26"/>
          <w:szCs w:val="26"/>
          <w:lang w:val="ru-RU"/>
        </w:rPr>
      </w:pPr>
    </w:p>
    <w:p w:rsidR="00605709" w:rsidRPr="00F97F51" w:rsidRDefault="00C713F8" w:rsidP="00F97F51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F97F51">
        <w:rPr>
          <w:rFonts w:ascii="Times New Roman" w:hAnsi="Times New Roman"/>
          <w:color w:val="000000"/>
          <w:sz w:val="26"/>
          <w:szCs w:val="26"/>
          <w:lang w:val="ru-RU"/>
        </w:rPr>
        <w:t xml:space="preserve">Рабочая программа по </w:t>
      </w:r>
      <w:r w:rsidR="00352713" w:rsidRPr="00F97F51">
        <w:rPr>
          <w:rFonts w:ascii="Times New Roman" w:hAnsi="Times New Roman"/>
          <w:color w:val="000000"/>
          <w:sz w:val="26"/>
          <w:szCs w:val="26"/>
          <w:lang w:val="ru-RU"/>
        </w:rPr>
        <w:t>учебному предмету «</w:t>
      </w:r>
      <w:r w:rsidR="00F97F51" w:rsidRPr="00F97F51">
        <w:rPr>
          <w:rFonts w:ascii="Times New Roman" w:hAnsi="Times New Roman"/>
          <w:color w:val="000000"/>
          <w:sz w:val="26"/>
          <w:szCs w:val="26"/>
          <w:lang w:val="ru-RU"/>
        </w:rPr>
        <w:t>Химия</w:t>
      </w:r>
      <w:r w:rsidR="00352713" w:rsidRPr="00F97F51">
        <w:rPr>
          <w:rFonts w:ascii="Times New Roman" w:hAnsi="Times New Roman"/>
          <w:color w:val="000000"/>
          <w:sz w:val="26"/>
          <w:szCs w:val="26"/>
          <w:lang w:val="ru-RU"/>
        </w:rPr>
        <w:t>»</w:t>
      </w:r>
      <w:r w:rsidRPr="00F97F51">
        <w:rPr>
          <w:rFonts w:ascii="Times New Roman" w:hAnsi="Times New Roman"/>
          <w:color w:val="000000"/>
          <w:sz w:val="26"/>
          <w:szCs w:val="26"/>
          <w:lang w:val="ru-RU"/>
        </w:rPr>
        <w:t xml:space="preserve"> на уровне основного общего образования составлена на основе </w:t>
      </w:r>
      <w:r w:rsidR="00E24C74" w:rsidRPr="00F97F51">
        <w:rPr>
          <w:rFonts w:ascii="Times New Roman" w:hAnsi="Times New Roman"/>
          <w:color w:val="000000"/>
          <w:sz w:val="26"/>
          <w:szCs w:val="26"/>
          <w:lang w:val="ru-RU"/>
        </w:rPr>
        <w:t>т</w:t>
      </w:r>
      <w:r w:rsidRPr="00F97F51">
        <w:rPr>
          <w:rFonts w:ascii="Times New Roman" w:hAnsi="Times New Roman"/>
          <w:color w:val="000000"/>
          <w:sz w:val="26"/>
          <w:szCs w:val="26"/>
          <w:lang w:val="ru-RU"/>
        </w:rPr>
        <w:t xml:space="preserve">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</w:t>
      </w:r>
      <w:r w:rsidR="00352713" w:rsidRPr="00F97F51">
        <w:rPr>
          <w:rFonts w:ascii="Times New Roman" w:hAnsi="Times New Roman"/>
          <w:color w:val="000000"/>
          <w:sz w:val="26"/>
          <w:szCs w:val="26"/>
          <w:lang w:val="ru-RU"/>
        </w:rPr>
        <w:t xml:space="preserve">основного общего образования, </w:t>
      </w:r>
      <w:r w:rsidR="00DB7AB5" w:rsidRPr="00F97F51">
        <w:rPr>
          <w:rFonts w:ascii="Times New Roman" w:hAnsi="Times New Roman"/>
          <w:color w:val="000000"/>
          <w:sz w:val="26"/>
          <w:szCs w:val="26"/>
          <w:lang w:val="ru-RU"/>
        </w:rPr>
        <w:t>рабочей программы воспитания,</w:t>
      </w:r>
      <w:r w:rsidRPr="00F97F51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605709" w:rsidRPr="00F97F51">
        <w:rPr>
          <w:rFonts w:ascii="Times New Roman" w:hAnsi="Times New Roman" w:cs="Times New Roman"/>
          <w:sz w:val="26"/>
          <w:szCs w:val="26"/>
          <w:lang w:val="ru-RU"/>
        </w:rPr>
        <w:t>авторской программы</w:t>
      </w:r>
      <w:r w:rsidR="006C5BDB" w:rsidRPr="00F97F51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F97F51" w:rsidRPr="00F97F51">
        <w:rPr>
          <w:rFonts w:ascii="Times New Roman" w:hAnsi="Times New Roman"/>
          <w:color w:val="000000"/>
          <w:sz w:val="26"/>
          <w:szCs w:val="26"/>
          <w:lang w:val="ru-RU"/>
        </w:rPr>
        <w:t>О.С. Габриеляна, С.А. Сладкова Химия. Примерные рабочие программы. Предметная линия учебников О.С. Габриеляна, И.Г. Остроумова, С.А Сладкова 8-9 классы. М.: Просвещение, 2021 год; Пол</w:t>
      </w:r>
      <w:r w:rsidR="006C5BDB" w:rsidRPr="00F97F51">
        <w:rPr>
          <w:rFonts w:ascii="Times New Roman" w:hAnsi="Times New Roman"/>
          <w:color w:val="000000"/>
          <w:sz w:val="26"/>
          <w:szCs w:val="26"/>
          <w:lang w:val="ru-RU"/>
        </w:rPr>
        <w:t>ожения о рабочей программе учебных предметов, элективных курсов, внеурочной деятельности МБОУ «СОШ №21»</w:t>
      </w:r>
      <w:r w:rsidRPr="00F97F51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:rsidR="00605709" w:rsidRPr="00F97F51" w:rsidRDefault="00605709" w:rsidP="00F97F51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F97F51">
        <w:rPr>
          <w:rFonts w:ascii="Times New Roman" w:hAnsi="Times New Roman"/>
          <w:color w:val="000000"/>
          <w:sz w:val="26"/>
          <w:szCs w:val="26"/>
          <w:lang w:val="ru-RU"/>
        </w:rPr>
        <w:t xml:space="preserve">Структура рабочей программы состоит из: </w:t>
      </w:r>
      <w:r w:rsidR="00082FC8" w:rsidRPr="00F97F51">
        <w:rPr>
          <w:rFonts w:ascii="Times New Roman" w:hAnsi="Times New Roman"/>
          <w:color w:val="000000"/>
          <w:sz w:val="26"/>
          <w:szCs w:val="26"/>
          <w:lang w:val="ru-RU"/>
        </w:rPr>
        <w:t>п</w:t>
      </w:r>
      <w:r w:rsidRPr="00F97F51">
        <w:rPr>
          <w:rFonts w:ascii="Times New Roman" w:hAnsi="Times New Roman"/>
          <w:color w:val="000000"/>
          <w:sz w:val="26"/>
          <w:szCs w:val="26"/>
          <w:lang w:val="ru-RU"/>
        </w:rPr>
        <w:t>ояснительн</w:t>
      </w:r>
      <w:r w:rsidR="00082FC8" w:rsidRPr="00F97F51">
        <w:rPr>
          <w:rFonts w:ascii="Times New Roman" w:hAnsi="Times New Roman"/>
          <w:color w:val="000000"/>
          <w:sz w:val="26"/>
          <w:szCs w:val="26"/>
          <w:lang w:val="ru-RU"/>
        </w:rPr>
        <w:t>ой</w:t>
      </w:r>
      <w:r w:rsidRPr="00F97F51">
        <w:rPr>
          <w:rFonts w:ascii="Times New Roman" w:hAnsi="Times New Roman"/>
          <w:color w:val="000000"/>
          <w:sz w:val="26"/>
          <w:szCs w:val="26"/>
          <w:lang w:val="ru-RU"/>
        </w:rPr>
        <w:t xml:space="preserve"> записк</w:t>
      </w:r>
      <w:r w:rsidR="00082FC8" w:rsidRPr="00F97F51">
        <w:rPr>
          <w:rFonts w:ascii="Times New Roman" w:hAnsi="Times New Roman"/>
          <w:color w:val="000000"/>
          <w:sz w:val="26"/>
          <w:szCs w:val="26"/>
          <w:lang w:val="ru-RU"/>
        </w:rPr>
        <w:t>и, п</w:t>
      </w:r>
      <w:r w:rsidRPr="00F97F51">
        <w:rPr>
          <w:rFonts w:ascii="Times New Roman" w:hAnsi="Times New Roman"/>
          <w:color w:val="000000"/>
          <w:sz w:val="26"/>
          <w:szCs w:val="26"/>
          <w:lang w:val="ru-RU"/>
        </w:rPr>
        <w:t>ланируемы</w:t>
      </w:r>
      <w:r w:rsidR="00082FC8" w:rsidRPr="00F97F51">
        <w:rPr>
          <w:rFonts w:ascii="Times New Roman" w:hAnsi="Times New Roman"/>
          <w:color w:val="000000"/>
          <w:sz w:val="26"/>
          <w:szCs w:val="26"/>
          <w:lang w:val="ru-RU"/>
        </w:rPr>
        <w:t>х</w:t>
      </w:r>
      <w:r w:rsidRPr="00F97F51">
        <w:rPr>
          <w:rFonts w:ascii="Times New Roman" w:hAnsi="Times New Roman"/>
          <w:color w:val="000000"/>
          <w:sz w:val="26"/>
          <w:szCs w:val="26"/>
          <w:lang w:val="ru-RU"/>
        </w:rPr>
        <w:t xml:space="preserve"> результат</w:t>
      </w:r>
      <w:r w:rsidR="00082FC8" w:rsidRPr="00F97F51">
        <w:rPr>
          <w:rFonts w:ascii="Times New Roman" w:hAnsi="Times New Roman"/>
          <w:color w:val="000000"/>
          <w:sz w:val="26"/>
          <w:szCs w:val="26"/>
          <w:lang w:val="ru-RU"/>
        </w:rPr>
        <w:t>ов</w:t>
      </w:r>
      <w:r w:rsidRPr="00F97F51">
        <w:rPr>
          <w:rFonts w:ascii="Times New Roman" w:hAnsi="Times New Roman"/>
          <w:color w:val="000000"/>
          <w:sz w:val="26"/>
          <w:szCs w:val="26"/>
          <w:lang w:val="ru-RU"/>
        </w:rPr>
        <w:t xml:space="preserve"> из</w:t>
      </w:r>
      <w:r w:rsidR="00082FC8" w:rsidRPr="00F97F51">
        <w:rPr>
          <w:rFonts w:ascii="Times New Roman" w:hAnsi="Times New Roman"/>
          <w:color w:val="000000"/>
          <w:sz w:val="26"/>
          <w:szCs w:val="26"/>
          <w:lang w:val="ru-RU"/>
        </w:rPr>
        <w:t>учения учебного предмета, курса, с</w:t>
      </w:r>
      <w:r w:rsidRPr="00F97F51">
        <w:rPr>
          <w:rFonts w:ascii="Times New Roman" w:hAnsi="Times New Roman"/>
          <w:color w:val="000000"/>
          <w:sz w:val="26"/>
          <w:szCs w:val="26"/>
          <w:lang w:val="ru-RU"/>
        </w:rPr>
        <w:t>одержани</w:t>
      </w:r>
      <w:r w:rsidR="00082FC8" w:rsidRPr="00F97F51">
        <w:rPr>
          <w:rFonts w:ascii="Times New Roman" w:hAnsi="Times New Roman"/>
          <w:color w:val="000000"/>
          <w:sz w:val="26"/>
          <w:szCs w:val="26"/>
          <w:lang w:val="ru-RU"/>
        </w:rPr>
        <w:t>я учебного предмета, курса, т</w:t>
      </w:r>
      <w:r w:rsidRPr="00F97F51">
        <w:rPr>
          <w:rFonts w:ascii="Times New Roman" w:hAnsi="Times New Roman"/>
          <w:color w:val="000000"/>
          <w:sz w:val="26"/>
          <w:szCs w:val="26"/>
          <w:lang w:val="ru-RU"/>
        </w:rPr>
        <w:t>ематическо</w:t>
      </w:r>
      <w:r w:rsidR="00082FC8" w:rsidRPr="00F97F51">
        <w:rPr>
          <w:rFonts w:ascii="Times New Roman" w:hAnsi="Times New Roman"/>
          <w:color w:val="000000"/>
          <w:sz w:val="26"/>
          <w:szCs w:val="26"/>
          <w:lang w:val="ru-RU"/>
        </w:rPr>
        <w:t>го</w:t>
      </w:r>
      <w:r w:rsidRPr="00F97F51">
        <w:rPr>
          <w:rFonts w:ascii="Times New Roman" w:hAnsi="Times New Roman"/>
          <w:color w:val="000000"/>
          <w:sz w:val="26"/>
          <w:szCs w:val="26"/>
          <w:lang w:val="ru-RU"/>
        </w:rPr>
        <w:t xml:space="preserve"> планировани</w:t>
      </w:r>
      <w:r w:rsidR="00082FC8" w:rsidRPr="00F97F51">
        <w:rPr>
          <w:rFonts w:ascii="Times New Roman" w:hAnsi="Times New Roman"/>
          <w:color w:val="000000"/>
          <w:sz w:val="26"/>
          <w:szCs w:val="26"/>
          <w:lang w:val="ru-RU"/>
        </w:rPr>
        <w:t>я.</w:t>
      </w:r>
      <w:r w:rsidRPr="00F97F51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:rsidR="00E24C74" w:rsidRPr="00F97F51" w:rsidRDefault="00E24C74" w:rsidP="00F97F51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F97F51">
        <w:rPr>
          <w:rFonts w:ascii="Times New Roman" w:hAnsi="Times New Roman"/>
          <w:color w:val="000000"/>
          <w:sz w:val="26"/>
          <w:szCs w:val="26"/>
          <w:lang w:val="ru-RU"/>
        </w:rPr>
        <w:t>Рабочая программа направлена на достижение следующих целей:</w:t>
      </w:r>
    </w:p>
    <w:p w:rsidR="00F97F51" w:rsidRPr="00F97F51" w:rsidRDefault="00F97F51" w:rsidP="00F97F5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F97F5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Ф</w:t>
      </w:r>
      <w:r w:rsidRPr="00F97F5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ормирование у учащихся умения видеть и понимать ценность образования, значимость химического знания для каждого человека независимо от его профессиональной деятельности; умения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</w:p>
    <w:p w:rsidR="00F97F51" w:rsidRPr="00F97F51" w:rsidRDefault="00F97F51" w:rsidP="00F97F5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F97F5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Формирование у уч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а</w:t>
      </w:r>
      <w:r w:rsidRPr="00F97F5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щихся целостного представления о мире и роли химии в создании современной естественнонаучной картины мира; умения объяснять объекты и процессы окружающей действительности – природной, социальной, культурной, технической среды, используя для этого химические знания;</w:t>
      </w:r>
    </w:p>
    <w:p w:rsidR="00F97F51" w:rsidRPr="00F97F51" w:rsidRDefault="00F97F51" w:rsidP="00F97F5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F97F5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</w:t>
      </w:r>
      <w:r w:rsidRPr="00F97F5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риобретение учащимися опыта разнообразной деятельности, познания и самопознания; ключевых навыков (ключевых компетентностей), имеющих универсальное значение для различных видов деятельности: решения проблем, принятия решений, поиска, анализа и обработки информации, коммуникативных навыков, навыков измерений, сотрудничества, безопасного обращения с веществами в повседневной жизни.</w:t>
      </w:r>
    </w:p>
    <w:p w:rsidR="00E24C74" w:rsidRPr="00F97F51" w:rsidRDefault="00E24C74" w:rsidP="00F97F51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F97F51">
        <w:rPr>
          <w:rFonts w:ascii="Times New Roman" w:hAnsi="Times New Roman"/>
          <w:color w:val="000000"/>
          <w:sz w:val="26"/>
          <w:szCs w:val="26"/>
          <w:lang w:val="ru-RU"/>
        </w:rPr>
        <w:t>В рамках указанных целей решаются следующие задачи:</w:t>
      </w:r>
    </w:p>
    <w:p w:rsidR="00EC1E2A" w:rsidRPr="00EC1E2A" w:rsidRDefault="00EC1E2A" w:rsidP="00EC1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EC1E2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ru-RU" w:eastAsia="ru-RU"/>
        </w:rPr>
        <w:t xml:space="preserve">- </w:t>
      </w:r>
      <w:r w:rsidRPr="00EC1E2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ru-RU" w:eastAsia="ru-RU"/>
        </w:rPr>
        <w:t>формирование</w:t>
      </w:r>
      <w:r w:rsidRPr="00EC1E2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 </w:t>
      </w:r>
      <w:r w:rsidRPr="00EC1E2A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у учащихся химической картины мира как органической части его целостной естественнонаучной картины;</w:t>
      </w:r>
    </w:p>
    <w:p w:rsidR="00EC1E2A" w:rsidRPr="00EC1E2A" w:rsidRDefault="00EC1E2A" w:rsidP="00EC1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ru-RU" w:eastAsia="ru-RU"/>
        </w:rPr>
        <w:t xml:space="preserve">- </w:t>
      </w:r>
      <w:r w:rsidRPr="00EC1E2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ru-RU" w:eastAsia="ru-RU"/>
        </w:rPr>
        <w:t>развитие</w:t>
      </w:r>
      <w:r w:rsidRPr="00EC1E2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 </w:t>
      </w:r>
      <w:r w:rsidRPr="00EC1E2A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познавательных интересов, </w:t>
      </w:r>
      <w:proofErr w:type="gramStart"/>
      <w:r w:rsidRPr="00EC1E2A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интеллектуальных и творческих способностей</w:t>
      </w:r>
      <w:proofErr w:type="gramEnd"/>
      <w:r w:rsidRPr="00EC1E2A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учащихся в процессе изучения ими химической науки и ее вклада в современный научно-технический прогресс;</w:t>
      </w:r>
    </w:p>
    <w:p w:rsidR="00EC1E2A" w:rsidRPr="00EC1E2A" w:rsidRDefault="00EC1E2A" w:rsidP="00EC1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EC1E2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ru-RU" w:eastAsia="ru-RU"/>
        </w:rPr>
        <w:t xml:space="preserve">- </w:t>
      </w:r>
      <w:r w:rsidRPr="00EC1E2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ru-RU" w:eastAsia="ru-RU"/>
        </w:rPr>
        <w:t>формирование</w:t>
      </w:r>
      <w:r w:rsidRPr="00EC1E2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 </w:t>
      </w:r>
      <w:r w:rsidRPr="00EC1E2A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важнейших логических операций мышления (анализ, синтез, обобщение, конкретизация, сравнение и др.) в процессе познания системы важнейших понятий, законов и теорий о составе, строении и свойствах химических веществ;</w:t>
      </w:r>
    </w:p>
    <w:p w:rsidR="00EC1E2A" w:rsidRPr="00EC1E2A" w:rsidRDefault="00EC1E2A" w:rsidP="00EC1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EC1E2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ru-RU" w:eastAsia="ru-RU"/>
        </w:rPr>
        <w:t xml:space="preserve">- </w:t>
      </w:r>
      <w:r w:rsidRPr="00EC1E2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ru-RU" w:eastAsia="ru-RU"/>
        </w:rPr>
        <w:t>воспитание</w:t>
      </w:r>
      <w:r w:rsidRPr="00EC1E2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 </w:t>
      </w:r>
      <w:r w:rsidRPr="00EC1E2A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убежденности в том, что применение полученных знаний и умений по химии является объективной необходимостью для безопасной работы с веществами и материалами в быту и на производстве;</w:t>
      </w:r>
    </w:p>
    <w:p w:rsidR="00EC1E2A" w:rsidRPr="00EC1E2A" w:rsidRDefault="00EC1E2A" w:rsidP="00EC1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EC1E2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ru-RU" w:eastAsia="ru-RU"/>
        </w:rPr>
        <w:t xml:space="preserve">- </w:t>
      </w:r>
      <w:r w:rsidRPr="00EC1E2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ru-RU" w:eastAsia="ru-RU"/>
        </w:rPr>
        <w:t>проектирование</w:t>
      </w:r>
      <w:r w:rsidRPr="00EC1E2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 </w:t>
      </w:r>
      <w:r w:rsidRPr="00EC1E2A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и</w:t>
      </w:r>
      <w:r w:rsidRPr="00EC1E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EC1E2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ru-RU" w:eastAsia="ru-RU"/>
        </w:rPr>
        <w:t>реализация</w:t>
      </w:r>
      <w:r w:rsidRPr="00EC1E2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 </w:t>
      </w:r>
      <w:r w:rsidRPr="00EC1E2A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выпускниками основной школы личной образовательной траектории: выбор профиля обучения в старшей школе или профессионального образовательного учреждения;</w:t>
      </w:r>
    </w:p>
    <w:p w:rsidR="00EC1E2A" w:rsidRPr="00EC1E2A" w:rsidRDefault="00EC1E2A" w:rsidP="00EC1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EC1E2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ru-RU" w:eastAsia="ru-RU"/>
        </w:rPr>
        <w:lastRenderedPageBreak/>
        <w:t xml:space="preserve">- </w:t>
      </w:r>
      <w:r w:rsidRPr="00EC1E2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ru-RU" w:eastAsia="ru-RU"/>
        </w:rPr>
        <w:t>овладение</w:t>
      </w:r>
      <w:r w:rsidRPr="00EC1E2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 </w:t>
      </w:r>
      <w:r w:rsidRPr="00EC1E2A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ключевыми компетенциями (учебно-познавательными, информационными, ценностно-смысловыми, коммуникативными)</w:t>
      </w:r>
    </w:p>
    <w:p w:rsidR="00352713" w:rsidRPr="00EC1E2A" w:rsidRDefault="00C11A9A" w:rsidP="00F97F51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EC1E2A">
        <w:rPr>
          <w:rFonts w:ascii="Times New Roman" w:hAnsi="Times New Roman"/>
          <w:color w:val="000000"/>
          <w:sz w:val="26"/>
          <w:szCs w:val="26"/>
          <w:lang w:val="ru-RU"/>
        </w:rPr>
        <w:t>В соответствии с ФГОС ООО учебный предмет «</w:t>
      </w:r>
      <w:r w:rsidR="00F97F51" w:rsidRPr="00EC1E2A">
        <w:rPr>
          <w:rFonts w:ascii="Times New Roman" w:hAnsi="Times New Roman"/>
          <w:color w:val="000000"/>
          <w:sz w:val="26"/>
          <w:szCs w:val="26"/>
          <w:lang w:val="ru-RU"/>
        </w:rPr>
        <w:t>Химия</w:t>
      </w:r>
      <w:r w:rsidRPr="00EC1E2A">
        <w:rPr>
          <w:rFonts w:ascii="Times New Roman" w:hAnsi="Times New Roman"/>
          <w:color w:val="000000"/>
          <w:sz w:val="26"/>
          <w:szCs w:val="26"/>
          <w:lang w:val="ru-RU"/>
        </w:rPr>
        <w:t>» входит в предметную область «</w:t>
      </w:r>
      <w:r w:rsidR="00F97F51" w:rsidRPr="00EC1E2A">
        <w:rPr>
          <w:rFonts w:ascii="Times New Roman" w:hAnsi="Times New Roman"/>
          <w:color w:val="000000"/>
          <w:sz w:val="26"/>
          <w:szCs w:val="26"/>
          <w:lang w:val="ru-RU"/>
        </w:rPr>
        <w:t>Естественнонаучные предметы</w:t>
      </w:r>
      <w:r w:rsidRPr="00EC1E2A">
        <w:rPr>
          <w:rFonts w:ascii="Times New Roman" w:hAnsi="Times New Roman"/>
          <w:color w:val="000000"/>
          <w:sz w:val="26"/>
          <w:szCs w:val="26"/>
          <w:lang w:val="ru-RU"/>
        </w:rPr>
        <w:t xml:space="preserve">» и является обязательным для изучения. Общее число часов, отведенных на изучение </w:t>
      </w:r>
      <w:r w:rsidR="00F97F51" w:rsidRPr="00EC1E2A">
        <w:rPr>
          <w:rFonts w:ascii="Times New Roman" w:hAnsi="Times New Roman"/>
          <w:color w:val="000000"/>
          <w:sz w:val="26"/>
          <w:szCs w:val="26"/>
          <w:lang w:val="ru-RU"/>
        </w:rPr>
        <w:t>химии</w:t>
      </w:r>
      <w:r w:rsidRPr="00EC1E2A">
        <w:rPr>
          <w:rFonts w:ascii="Times New Roman" w:hAnsi="Times New Roman"/>
          <w:color w:val="000000"/>
          <w:sz w:val="26"/>
          <w:szCs w:val="26"/>
          <w:lang w:val="ru-RU"/>
        </w:rPr>
        <w:t xml:space="preserve">, составляет </w:t>
      </w:r>
      <w:r w:rsidR="00F97F51" w:rsidRPr="00EC1E2A">
        <w:rPr>
          <w:rFonts w:ascii="Times New Roman" w:hAnsi="Times New Roman"/>
          <w:color w:val="000000"/>
          <w:sz w:val="26"/>
          <w:szCs w:val="26"/>
          <w:lang w:val="ru-RU"/>
        </w:rPr>
        <w:t>136</w:t>
      </w:r>
      <w:r w:rsidRPr="00EC1E2A">
        <w:rPr>
          <w:rFonts w:ascii="Times New Roman" w:hAnsi="Times New Roman"/>
          <w:color w:val="000000"/>
          <w:sz w:val="26"/>
          <w:szCs w:val="26"/>
          <w:lang w:val="ru-RU"/>
        </w:rPr>
        <w:t xml:space="preserve"> часов: в 8 классе – </w:t>
      </w:r>
      <w:r w:rsidR="00F97F51" w:rsidRPr="00EC1E2A">
        <w:rPr>
          <w:rFonts w:ascii="Times New Roman" w:hAnsi="Times New Roman"/>
          <w:color w:val="000000"/>
          <w:sz w:val="26"/>
          <w:szCs w:val="26"/>
          <w:lang w:val="ru-RU"/>
        </w:rPr>
        <w:t>68</w:t>
      </w:r>
      <w:r w:rsidRPr="00EC1E2A">
        <w:rPr>
          <w:rFonts w:ascii="Times New Roman" w:hAnsi="Times New Roman"/>
          <w:color w:val="000000"/>
          <w:sz w:val="26"/>
          <w:szCs w:val="26"/>
          <w:lang w:val="ru-RU"/>
        </w:rPr>
        <w:t xml:space="preserve"> час</w:t>
      </w:r>
      <w:r w:rsidR="00F97F51" w:rsidRPr="00EC1E2A">
        <w:rPr>
          <w:rFonts w:ascii="Times New Roman" w:hAnsi="Times New Roman"/>
          <w:color w:val="000000"/>
          <w:sz w:val="26"/>
          <w:szCs w:val="26"/>
          <w:lang w:val="ru-RU"/>
        </w:rPr>
        <w:t>ов</w:t>
      </w:r>
      <w:r w:rsidRPr="00EC1E2A">
        <w:rPr>
          <w:rFonts w:ascii="Times New Roman" w:hAnsi="Times New Roman"/>
          <w:color w:val="000000"/>
          <w:sz w:val="26"/>
          <w:szCs w:val="26"/>
          <w:lang w:val="ru-RU"/>
        </w:rPr>
        <w:t xml:space="preserve"> (</w:t>
      </w:r>
      <w:r w:rsidR="00F97F51" w:rsidRPr="00EC1E2A">
        <w:rPr>
          <w:rFonts w:ascii="Times New Roman" w:hAnsi="Times New Roman"/>
          <w:color w:val="000000"/>
          <w:sz w:val="26"/>
          <w:szCs w:val="26"/>
          <w:lang w:val="ru-RU"/>
        </w:rPr>
        <w:t>2</w:t>
      </w:r>
      <w:r w:rsidRPr="00EC1E2A">
        <w:rPr>
          <w:rFonts w:ascii="Times New Roman" w:hAnsi="Times New Roman"/>
          <w:color w:val="000000"/>
          <w:sz w:val="26"/>
          <w:szCs w:val="26"/>
          <w:lang w:val="ru-RU"/>
        </w:rPr>
        <w:t xml:space="preserve"> часа в н</w:t>
      </w:r>
      <w:r w:rsidR="00F97F51" w:rsidRPr="00EC1E2A">
        <w:rPr>
          <w:rFonts w:ascii="Times New Roman" w:hAnsi="Times New Roman"/>
          <w:color w:val="000000"/>
          <w:sz w:val="26"/>
          <w:szCs w:val="26"/>
          <w:lang w:val="ru-RU"/>
        </w:rPr>
        <w:t>еделю), в 9 классе – 68 часов (2</w:t>
      </w:r>
      <w:r w:rsidRPr="00EC1E2A">
        <w:rPr>
          <w:rFonts w:ascii="Times New Roman" w:hAnsi="Times New Roman"/>
          <w:color w:val="000000"/>
          <w:sz w:val="26"/>
          <w:szCs w:val="26"/>
          <w:lang w:val="ru-RU"/>
        </w:rPr>
        <w:t xml:space="preserve"> часа в неделю).</w:t>
      </w:r>
    </w:p>
    <w:p w:rsidR="00A51141" w:rsidRPr="00F97F51" w:rsidRDefault="00DB7AB5" w:rsidP="0022230D">
      <w:pPr>
        <w:spacing w:after="0" w:line="240" w:lineRule="auto"/>
        <w:ind w:firstLine="709"/>
        <w:jc w:val="both"/>
        <w:rPr>
          <w:sz w:val="26"/>
          <w:szCs w:val="26"/>
          <w:lang w:val="ru-RU"/>
        </w:rPr>
      </w:pPr>
      <w:r w:rsidRPr="00EC1E2A">
        <w:rPr>
          <w:rFonts w:ascii="Times New Roman" w:hAnsi="Times New Roman"/>
          <w:color w:val="000000"/>
          <w:sz w:val="26"/>
          <w:szCs w:val="26"/>
          <w:lang w:val="ru-RU"/>
        </w:rPr>
        <w:t>В рабочую программу по учебному предмету «</w:t>
      </w:r>
      <w:r w:rsidR="00F97F51" w:rsidRPr="00EC1E2A">
        <w:rPr>
          <w:rFonts w:ascii="Times New Roman" w:hAnsi="Times New Roman"/>
          <w:color w:val="000000"/>
          <w:sz w:val="26"/>
          <w:szCs w:val="26"/>
          <w:lang w:val="ru-RU"/>
        </w:rPr>
        <w:t>Химия</w:t>
      </w:r>
      <w:r w:rsidRPr="00EC1E2A">
        <w:rPr>
          <w:rFonts w:ascii="Times New Roman" w:hAnsi="Times New Roman"/>
          <w:color w:val="000000"/>
          <w:sz w:val="26"/>
          <w:szCs w:val="26"/>
          <w:lang w:val="ru-RU"/>
        </w:rPr>
        <w:t xml:space="preserve">» </w:t>
      </w:r>
      <w:r w:rsidR="0022230D">
        <w:rPr>
          <w:rFonts w:ascii="Times New Roman" w:hAnsi="Times New Roman"/>
          <w:color w:val="000000"/>
          <w:sz w:val="26"/>
          <w:szCs w:val="26"/>
          <w:lang w:val="ru-RU"/>
        </w:rPr>
        <w:t>для обучающихся 8</w:t>
      </w:r>
      <w:r w:rsidRPr="00EC1E2A">
        <w:rPr>
          <w:rFonts w:ascii="Times New Roman" w:hAnsi="Times New Roman"/>
          <w:color w:val="000000"/>
          <w:sz w:val="26"/>
          <w:szCs w:val="26"/>
          <w:lang w:val="ru-RU"/>
        </w:rPr>
        <w:t>-9 классов изменения</w:t>
      </w:r>
      <w:r w:rsidR="0022230D">
        <w:rPr>
          <w:rFonts w:ascii="Times New Roman" w:hAnsi="Times New Roman"/>
          <w:color w:val="000000"/>
          <w:sz w:val="26"/>
          <w:szCs w:val="26"/>
          <w:lang w:val="ru-RU"/>
        </w:rPr>
        <w:t xml:space="preserve"> не вносились.</w:t>
      </w:r>
      <w:bookmarkStart w:id="0" w:name="_GoBack"/>
      <w:bookmarkEnd w:id="0"/>
    </w:p>
    <w:sectPr w:rsidR="00A51141" w:rsidRPr="00F97F51" w:rsidSect="00A51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57ECD"/>
    <w:multiLevelType w:val="multilevel"/>
    <w:tmpl w:val="892A7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9A"/>
    <w:rsid w:val="00082FC8"/>
    <w:rsid w:val="001A5F91"/>
    <w:rsid w:val="0022230D"/>
    <w:rsid w:val="00250793"/>
    <w:rsid w:val="00352713"/>
    <w:rsid w:val="00605709"/>
    <w:rsid w:val="006C5BDB"/>
    <w:rsid w:val="00963DDC"/>
    <w:rsid w:val="00A51141"/>
    <w:rsid w:val="00C11A9A"/>
    <w:rsid w:val="00C713F8"/>
    <w:rsid w:val="00C8572C"/>
    <w:rsid w:val="00DB7AB5"/>
    <w:rsid w:val="00E24C74"/>
    <w:rsid w:val="00EC1E2A"/>
    <w:rsid w:val="00F9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0D5A34-0C2F-4629-AEE0-1D9F7656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A9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5F91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Кадочникова Л.М</cp:lastModifiedBy>
  <cp:revision>5</cp:revision>
  <dcterms:created xsi:type="dcterms:W3CDTF">2023-09-27T15:58:00Z</dcterms:created>
  <dcterms:modified xsi:type="dcterms:W3CDTF">2023-09-27T16:10:00Z</dcterms:modified>
</cp:coreProperties>
</file>