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Русский язык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CF17D5" w:rsidRDefault="00CF17D5" w:rsidP="00C46A6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17D5">
        <w:rPr>
          <w:rFonts w:ascii="Times New Roman" w:hAnsi="Times New Roman"/>
          <w:bCs/>
          <w:color w:val="000000"/>
          <w:sz w:val="26"/>
          <w:szCs w:val="26"/>
          <w:lang w:val="ru-RU"/>
        </w:rPr>
        <w:t>Рабочая программа</w:t>
      </w:r>
      <w:r w:rsidRPr="00CF17D5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CF17D5">
        <w:rPr>
          <w:rFonts w:ascii="Times New Roman" w:hAnsi="Times New Roman"/>
          <w:bCs/>
          <w:color w:val="000000"/>
          <w:sz w:val="26"/>
          <w:szCs w:val="26"/>
          <w:lang w:val="ru-RU"/>
        </w:rPr>
        <w:t>по курсу «Обществознание» для</w:t>
      </w:r>
      <w:r w:rsidRPr="00CF17D5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CF17D5">
        <w:rPr>
          <w:rFonts w:ascii="Times New Roman" w:hAnsi="Times New Roman"/>
          <w:bCs/>
          <w:color w:val="000000"/>
          <w:sz w:val="26"/>
          <w:szCs w:val="26"/>
          <w:lang w:val="ru-RU"/>
        </w:rPr>
        <w:t>10-11 классов</w:t>
      </w:r>
      <w:r w:rsidRPr="00CF17D5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CF17D5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составлена в соответствии с Федеральным государственным образовательным стандартом среднего общего образования 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на основе авторской программы Л.Н. Боголюбова (Обществознание. Рабочая программа. Поурочные разработки. </w:t>
      </w:r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10  класс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: учеб. пособие для </w:t>
      </w:r>
      <w:proofErr w:type="spell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общеобразоват</w:t>
      </w:r>
      <w:proofErr w:type="spell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. организаций : базовый уровень / [Л.Н.  Боголюбов </w:t>
      </w:r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и  др.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].  </w:t>
      </w:r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—  М.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: Просвещение, 2020.;  Обществознание. Рабочая программа. Поурочные разработки. 11 </w:t>
      </w:r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класс :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учеб. пособие для </w:t>
      </w:r>
      <w:proofErr w:type="spell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общеобразоват</w:t>
      </w:r>
      <w:proofErr w:type="spell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. организаций : базовый уровень / [Л.Н.  Боголюбов и др.]. — </w:t>
      </w:r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М. :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Просвещение, 2020.)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C5BDB" w:rsidRPr="00CF17D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CF17D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C46A6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Default="00E24C74" w:rsidP="00C46A6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CF17D5" w:rsidRPr="00CF17D5" w:rsidRDefault="00CF17D5" w:rsidP="00C46A6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развитие</w:t>
      </w:r>
      <w:r w:rsidRPr="00CF17D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CF17D5" w:rsidRPr="00DB7AB5" w:rsidRDefault="00CF17D5" w:rsidP="00C46A6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- 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воспитание общероссийской идентичности</w:t>
      </w:r>
      <w:r w:rsidRPr="00CF17D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, 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E24C74" w:rsidRPr="00CF17D5" w:rsidRDefault="00E24C74" w:rsidP="00C46A60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CF17D5" w:rsidRPr="00CF17D5" w:rsidRDefault="00CF17D5" w:rsidP="00C46A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CF17D5" w:rsidRPr="00CF17D5" w:rsidRDefault="00CF17D5" w:rsidP="00C46A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F17D5" w:rsidRPr="00CF17D5" w:rsidRDefault="00CF17D5" w:rsidP="00C46A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52713" w:rsidRDefault="00CF17D5" w:rsidP="00C46A6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требованиями Федерального государственного </w:t>
      </w:r>
      <w:proofErr w:type="spellStart"/>
      <w:proofErr w:type="gram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образова</w:t>
      </w:r>
      <w:proofErr w:type="spell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-тельного</w:t>
      </w:r>
      <w:proofErr w:type="gram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стандарта среднего общего образования курс «Обществознание» </w:t>
      </w:r>
      <w:proofErr w:type="spellStart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изуча-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ется</w:t>
      </w:r>
      <w:proofErr w:type="spellEnd"/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ступени среднего общего образования в качестве обязательного предмета в 10 и 11 классах в общем объеме 13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 xml:space="preserve">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CF17D5" w:rsidRPr="00C46A60" w:rsidTr="00CF17D5">
        <w:tc>
          <w:tcPr>
            <w:tcW w:w="3124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3110" w:type="dxa"/>
          </w:tcPr>
          <w:p w:rsidR="00CF17D5" w:rsidRPr="00CF17D5" w:rsidRDefault="00CF17D5" w:rsidP="00CF17D5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учебных недель</w:t>
            </w:r>
          </w:p>
        </w:tc>
        <w:tc>
          <w:tcPr>
            <w:tcW w:w="3111" w:type="dxa"/>
          </w:tcPr>
          <w:p w:rsidR="00CF17D5" w:rsidRDefault="00CF17D5" w:rsidP="00CF17D5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часов</w:t>
            </w:r>
          </w:p>
          <w:p w:rsidR="00CF17D5" w:rsidRPr="00CF17D5" w:rsidRDefault="00CF17D5" w:rsidP="00CF17D5">
            <w:pPr>
              <w:pStyle w:val="a3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год</w:t>
            </w:r>
          </w:p>
        </w:tc>
      </w:tr>
      <w:tr w:rsidR="00CF17D5" w:rsidRPr="00CF17D5" w:rsidTr="00CF17D5">
        <w:tc>
          <w:tcPr>
            <w:tcW w:w="3124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классы</w:t>
            </w:r>
          </w:p>
        </w:tc>
        <w:tc>
          <w:tcPr>
            <w:tcW w:w="3110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111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CF17D5" w:rsidRPr="00CF17D5" w:rsidTr="00CF17D5">
        <w:tc>
          <w:tcPr>
            <w:tcW w:w="3124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 классы</w:t>
            </w:r>
          </w:p>
        </w:tc>
        <w:tc>
          <w:tcPr>
            <w:tcW w:w="3110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34</w:t>
            </w:r>
          </w:p>
        </w:tc>
        <w:tc>
          <w:tcPr>
            <w:tcW w:w="3111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CF17D5" w:rsidRPr="00CF17D5" w:rsidTr="00CF17D5">
        <w:tc>
          <w:tcPr>
            <w:tcW w:w="3124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3110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</w:t>
            </w:r>
          </w:p>
        </w:tc>
        <w:tc>
          <w:tcPr>
            <w:tcW w:w="3111" w:type="dxa"/>
          </w:tcPr>
          <w:p w:rsidR="00CF17D5" w:rsidRPr="00CF17D5" w:rsidRDefault="00CF17D5" w:rsidP="00CF17D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  <w:r w:rsidRPr="00CF17D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ч</w:t>
            </w:r>
          </w:p>
        </w:tc>
      </w:tr>
    </w:tbl>
    <w:p w:rsidR="00CF17D5" w:rsidRPr="00CF17D5" w:rsidRDefault="00CF17D5" w:rsidP="00CF17D5">
      <w:pPr>
        <w:pStyle w:val="a3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CF17D5">
        <w:rPr>
          <w:rFonts w:ascii="Times New Roman" w:hAnsi="Times New Roman"/>
          <w:color w:val="000000"/>
          <w:sz w:val="26"/>
          <w:szCs w:val="26"/>
          <w:lang w:val="ru-RU"/>
        </w:rPr>
        <w:t>Изменений в рабочую программу не внесено.</w:t>
      </w:r>
    </w:p>
    <w:p w:rsidR="00CF17D5" w:rsidRPr="00DB7AB5" w:rsidRDefault="00CF17D5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B22"/>
    <w:multiLevelType w:val="hybridMultilevel"/>
    <w:tmpl w:val="6D06E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605709"/>
    <w:rsid w:val="006C5BDB"/>
    <w:rsid w:val="00963DDC"/>
    <w:rsid w:val="00A51141"/>
    <w:rsid w:val="00C11A9A"/>
    <w:rsid w:val="00C46A60"/>
    <w:rsid w:val="00C713F8"/>
    <w:rsid w:val="00C8572C"/>
    <w:rsid w:val="00CF17D5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CF17D5"/>
    <w:pPr>
      <w:ind w:left="720"/>
      <w:contextualSpacing/>
    </w:pPr>
  </w:style>
  <w:style w:type="table" w:styleId="a5">
    <w:name w:val="Table Grid"/>
    <w:basedOn w:val="a1"/>
    <w:uiPriority w:val="59"/>
    <w:rsid w:val="00C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214</cp:lastModifiedBy>
  <cp:revision>4</cp:revision>
  <dcterms:created xsi:type="dcterms:W3CDTF">2023-09-28T13:59:00Z</dcterms:created>
  <dcterms:modified xsi:type="dcterms:W3CDTF">2023-09-28T14:02:00Z</dcterms:modified>
</cp:coreProperties>
</file>