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CE" w:rsidRPr="00CD2578" w:rsidRDefault="000D3DCE" w:rsidP="000D3DCE">
      <w:pPr>
        <w:pStyle w:val="1"/>
        <w:jc w:val="center"/>
        <w:rPr>
          <w:b/>
          <w:szCs w:val="28"/>
        </w:rPr>
      </w:pPr>
      <w:r w:rsidRPr="00CD2578">
        <w:rPr>
          <w:szCs w:val="28"/>
        </w:rPr>
        <w:t>Муниципальное бюджетное общеобразовательное учреждение</w:t>
      </w:r>
    </w:p>
    <w:p w:rsidR="000D3DCE" w:rsidRPr="00CD2578" w:rsidRDefault="000D3DCE" w:rsidP="000D3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578">
        <w:rPr>
          <w:rFonts w:ascii="Times New Roman" w:hAnsi="Times New Roman" w:cs="Times New Roman"/>
          <w:sz w:val="28"/>
          <w:szCs w:val="28"/>
        </w:rPr>
        <w:t>«Средняя общеобразовательная школа №21»</w:t>
      </w: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ind w:left="6096"/>
        <w:rPr>
          <w:bCs/>
          <w:i w:val="0"/>
          <w:sz w:val="24"/>
          <w:szCs w:val="24"/>
        </w:rPr>
      </w:pP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ind w:left="6096"/>
        <w:rPr>
          <w:bCs/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Приложение</w:t>
      </w: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ind w:left="6096"/>
        <w:jc w:val="left"/>
        <w:rPr>
          <w:bCs/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к основной образовательной</w:t>
      </w: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ind w:left="6096"/>
        <w:jc w:val="left"/>
        <w:rPr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программе начального общего образования (ФГОС)</w:t>
      </w: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rPr>
          <w:sz w:val="24"/>
          <w:szCs w:val="24"/>
        </w:rPr>
      </w:pP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rPr>
          <w:sz w:val="24"/>
          <w:szCs w:val="24"/>
        </w:rPr>
      </w:pP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rPr>
          <w:sz w:val="24"/>
          <w:szCs w:val="24"/>
        </w:rPr>
      </w:pP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rPr>
          <w:sz w:val="24"/>
          <w:szCs w:val="24"/>
        </w:rPr>
      </w:pPr>
    </w:p>
    <w:p w:rsidR="000D3DCE" w:rsidRPr="00CD2578" w:rsidRDefault="000D3DCE" w:rsidP="000D3DCE">
      <w:pPr>
        <w:pStyle w:val="39"/>
        <w:shd w:val="clear" w:color="auto" w:fill="auto"/>
        <w:spacing w:before="0" w:line="240" w:lineRule="auto"/>
        <w:rPr>
          <w:sz w:val="24"/>
          <w:szCs w:val="24"/>
        </w:rPr>
      </w:pPr>
    </w:p>
    <w:p w:rsidR="000D3DCE" w:rsidRPr="00CD2578" w:rsidRDefault="000D3DCE" w:rsidP="000D3DCE">
      <w:pPr>
        <w:pStyle w:val="1"/>
      </w:pPr>
    </w:p>
    <w:p w:rsidR="000D3DCE" w:rsidRPr="00CD2578" w:rsidRDefault="000D3DCE" w:rsidP="000D3DCE">
      <w:pPr>
        <w:pStyle w:val="4"/>
        <w:rPr>
          <w:szCs w:val="28"/>
        </w:rPr>
      </w:pPr>
      <w:r w:rsidRPr="00CD2578">
        <w:rPr>
          <w:szCs w:val="28"/>
        </w:rPr>
        <w:t>РАБОЧАЯ ПРОГРАММА</w:t>
      </w:r>
    </w:p>
    <w:p w:rsidR="000D3DCE" w:rsidRDefault="000D3DCE" w:rsidP="000D3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CE" w:rsidRDefault="000D3DCE" w:rsidP="000D3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0D3DCE" w:rsidRPr="00CD2578" w:rsidRDefault="000D3DCE" w:rsidP="000D3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</w:t>
      </w:r>
      <w:r w:rsidRPr="00CD2578">
        <w:rPr>
          <w:rFonts w:ascii="Times New Roman" w:hAnsi="Times New Roman" w:cs="Times New Roman"/>
          <w:b/>
          <w:sz w:val="28"/>
          <w:szCs w:val="28"/>
        </w:rPr>
        <w:t xml:space="preserve">  классы</w:t>
      </w:r>
    </w:p>
    <w:p w:rsidR="000D3DCE" w:rsidRPr="00CD2578" w:rsidRDefault="000D3DCE" w:rsidP="000D3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CE" w:rsidRPr="00CD2578" w:rsidRDefault="000D3DCE" w:rsidP="000D3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CE" w:rsidRDefault="000D3DCE" w:rsidP="000D3DCE">
      <w:pPr>
        <w:jc w:val="center"/>
        <w:rPr>
          <w:rFonts w:ascii="Times New Roman" w:hAnsi="Times New Roman" w:cs="Times New Roman"/>
          <w:sz w:val="28"/>
        </w:rPr>
      </w:pPr>
    </w:p>
    <w:p w:rsidR="000D3DCE" w:rsidRDefault="000D3DCE" w:rsidP="000D3DCE">
      <w:pPr>
        <w:jc w:val="center"/>
        <w:rPr>
          <w:rFonts w:ascii="Times New Roman" w:hAnsi="Times New Roman" w:cs="Times New Roman"/>
          <w:sz w:val="28"/>
        </w:rPr>
      </w:pPr>
    </w:p>
    <w:p w:rsidR="008571EE" w:rsidRPr="00CD2578" w:rsidRDefault="008571EE" w:rsidP="000D3DCE">
      <w:pPr>
        <w:jc w:val="center"/>
        <w:rPr>
          <w:rFonts w:ascii="Times New Roman" w:hAnsi="Times New Roman" w:cs="Times New Roman"/>
          <w:sz w:val="28"/>
        </w:rPr>
      </w:pPr>
    </w:p>
    <w:p w:rsidR="00A95CED" w:rsidRDefault="000D3DCE" w:rsidP="00A95CED">
      <w:pPr>
        <w:jc w:val="center"/>
        <w:rPr>
          <w:rFonts w:ascii="Times New Roman" w:hAnsi="Times New Roman" w:cs="Times New Roman"/>
          <w:sz w:val="28"/>
        </w:rPr>
      </w:pPr>
      <w:r w:rsidRPr="00CD2578">
        <w:rPr>
          <w:rFonts w:ascii="Times New Roman" w:hAnsi="Times New Roman" w:cs="Times New Roman"/>
          <w:sz w:val="28"/>
        </w:rPr>
        <w:t>Старый Оскол</w:t>
      </w:r>
    </w:p>
    <w:p w:rsidR="00F737FB" w:rsidRPr="00A95CED" w:rsidRDefault="00F737FB" w:rsidP="00A95CED">
      <w:pPr>
        <w:jc w:val="center"/>
        <w:rPr>
          <w:rFonts w:ascii="Times New Roman" w:hAnsi="Times New Roman" w:cs="Times New Roman"/>
          <w:sz w:val="28"/>
        </w:rPr>
      </w:pPr>
      <w:r w:rsidRPr="00DB29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F737FB" w:rsidRPr="00DB2925" w:rsidRDefault="00F737FB" w:rsidP="00FA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по учебному курсу «Окружающий мир» для 1-4 классов</w:t>
      </w:r>
      <w:r w:rsidR="00A95C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B2925">
        <w:rPr>
          <w:rFonts w:ascii="Times New Roman" w:hAnsi="Times New Roman" w:cs="Times New Roman"/>
          <w:sz w:val="26"/>
          <w:szCs w:val="26"/>
        </w:rPr>
        <w:t>далее – Рабочая программа)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разработана  на основе авторской программы А.А.Плешакова Окружающий мир: программа 1-4 классы/ А.А. Плешаков – М.: Просвещение, 2011) в соответствии с Федеральным государ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ственным образовательным стандартом начального общего обра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зования, </w:t>
      </w:r>
      <w:r w:rsidRPr="00DB2925">
        <w:rPr>
          <w:rFonts w:ascii="Times New Roman" w:hAnsi="Times New Roman" w:cs="Times New Roman"/>
          <w:sz w:val="26"/>
          <w:szCs w:val="26"/>
          <w:lang w:eastAsia="ru-RU"/>
        </w:rPr>
        <w:t>(Федеральный государственный  образовательный стандарт начального общего образования. – М., Просвещение, 201</w:t>
      </w:r>
      <w:r w:rsidR="00A95CED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DB2925">
        <w:rPr>
          <w:rFonts w:ascii="Times New Roman" w:hAnsi="Times New Roman" w:cs="Times New Roman"/>
          <w:sz w:val="26"/>
          <w:szCs w:val="26"/>
          <w:lang w:eastAsia="ru-RU"/>
        </w:rPr>
        <w:t>.),</w:t>
      </w:r>
    </w:p>
    <w:p w:rsidR="00F737FB" w:rsidRPr="00DB2925" w:rsidRDefault="00F737FB" w:rsidP="00FA7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курса «Окружающий мир» в начальной школе на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правлено на достижение следующих </w:t>
      </w:r>
      <w:r w:rsidRPr="00DB29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целей:</w:t>
      </w:r>
    </w:p>
    <w:p w:rsidR="00F737FB" w:rsidRPr="00DB2925" w:rsidRDefault="00F737FB" w:rsidP="00FA77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целостной картины мира и осознание ме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737FB" w:rsidRPr="00DB2925" w:rsidRDefault="00F737FB" w:rsidP="00FA775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ного многообразия российского общества.</w:t>
      </w:r>
    </w:p>
    <w:p w:rsidR="00F737FB" w:rsidRPr="00DB2925" w:rsidRDefault="00F737FB" w:rsidP="00FA7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</w:t>
      </w:r>
      <w:r w:rsidRPr="00DB29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задачами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содержания курса явля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ются:</w:t>
      </w:r>
    </w:p>
    <w:p w:rsidR="00F737FB" w:rsidRPr="00DB2925" w:rsidRDefault="00F737FB" w:rsidP="00FA7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формирование уважительного отношения к семье, насе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737FB" w:rsidRPr="00DB2925" w:rsidRDefault="00F737FB" w:rsidP="00FA7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F737FB" w:rsidRPr="00DB2925" w:rsidRDefault="00F737FB" w:rsidP="00FA7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737FB" w:rsidRPr="00DB2925" w:rsidRDefault="00F737FB" w:rsidP="00FA7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737FB" w:rsidRPr="00DB2925" w:rsidRDefault="00F737FB" w:rsidP="00FA7757">
      <w:pPr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данной рабочей программе количество часов - 270. Количество часов примерной программы соответствует учебному плану. В течение учебного года при необходимости будет производиться коррекция программы.</w:t>
      </w:r>
    </w:p>
    <w:p w:rsidR="00F737FB" w:rsidRPr="00DB2925" w:rsidRDefault="00F737FB" w:rsidP="00FA7757">
      <w:pPr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37FB" w:rsidRPr="00DB2925" w:rsidRDefault="00F737FB" w:rsidP="00827B2D">
      <w:pPr>
        <w:widowControl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предмета в  учебном плане</w:t>
      </w:r>
    </w:p>
    <w:p w:rsidR="00F737FB" w:rsidRPr="00DB2925" w:rsidRDefault="00827B2D" w:rsidP="00FA7757">
      <w:pPr>
        <w:spacing w:after="0" w:line="240" w:lineRule="auto"/>
        <w:ind w:right="-1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F737FB"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примерной программе общее число часов </w:t>
      </w:r>
      <w:r w:rsidR="00F737FB" w:rsidRPr="00DB29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270, из них в 1 классе -66 часов, во 2 классе- 68 часов, в 3 классе- 68 часов, в 4 классе -68 часов (в каждом классе по 2 часа в неделю).</w:t>
      </w:r>
      <w:r w:rsidR="00F737FB"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737FB" w:rsidRPr="00DB2925" w:rsidRDefault="00827B2D" w:rsidP="00FA7757">
      <w:pPr>
        <w:spacing w:after="0" w:line="240" w:lineRule="auto"/>
        <w:ind w:right="-1" w:firstLine="283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инструктивно-методического письма «О преподавании в начальных классах в общеобразовательных учреждениях Белгородской области в 2013-2014 учебном году» и </w:t>
      </w:r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="00F737FB"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часов для проведения контрольных работ представлено в таблице: </w:t>
      </w:r>
    </w:p>
    <w:p w:rsidR="00F737FB" w:rsidRPr="00DB2925" w:rsidRDefault="00F737FB" w:rsidP="00FA775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2"/>
        <w:gridCol w:w="851"/>
        <w:gridCol w:w="850"/>
        <w:gridCol w:w="851"/>
        <w:gridCol w:w="816"/>
      </w:tblGrid>
      <w:tr w:rsidR="00F737FB" w:rsidRPr="00DB2925" w:rsidTr="00827FA9">
        <w:trPr>
          <w:trHeight w:val="383"/>
        </w:trPr>
        <w:tc>
          <w:tcPr>
            <w:tcW w:w="817" w:type="dxa"/>
            <w:vMerge w:val="restart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</w:t>
            </w:r>
            <w:proofErr w:type="spellStart"/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Форма итогового контроля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</w:t>
            </w:r>
          </w:p>
        </w:tc>
      </w:tr>
      <w:tr w:rsidR="00F737FB" w:rsidRPr="00DB2925" w:rsidTr="00827FA9">
        <w:trPr>
          <w:trHeight w:val="382"/>
        </w:trPr>
        <w:tc>
          <w:tcPr>
            <w:tcW w:w="817" w:type="dxa"/>
            <w:vMerge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 </w:t>
            </w: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класс</w:t>
            </w:r>
          </w:p>
        </w:tc>
        <w:tc>
          <w:tcPr>
            <w:tcW w:w="850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2 </w:t>
            </w: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класс</w:t>
            </w:r>
          </w:p>
        </w:tc>
        <w:tc>
          <w:tcPr>
            <w:tcW w:w="851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3 </w:t>
            </w: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класс</w:t>
            </w:r>
          </w:p>
        </w:tc>
        <w:tc>
          <w:tcPr>
            <w:tcW w:w="816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4 </w:t>
            </w: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класс</w:t>
            </w:r>
          </w:p>
        </w:tc>
      </w:tr>
      <w:tr w:rsidR="00F737FB" w:rsidRPr="00DB2925" w:rsidTr="00827FA9">
        <w:tc>
          <w:tcPr>
            <w:tcW w:w="817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1.</w:t>
            </w:r>
          </w:p>
        </w:tc>
        <w:tc>
          <w:tcPr>
            <w:tcW w:w="4252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F737FB" w:rsidRPr="00DB2925" w:rsidTr="00827FA9">
        <w:tc>
          <w:tcPr>
            <w:tcW w:w="817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Итоговая комплексная работа на </w:t>
            </w:r>
            <w:proofErr w:type="spellStart"/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межпредметной</w:t>
            </w:r>
            <w:proofErr w:type="spellEnd"/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основе</w:t>
            </w:r>
          </w:p>
        </w:tc>
        <w:tc>
          <w:tcPr>
            <w:tcW w:w="851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737FB" w:rsidRPr="00DB2925" w:rsidRDefault="00F737FB" w:rsidP="00FA77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B292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</w:tbl>
    <w:p w:rsidR="00F737FB" w:rsidRPr="00DB2925" w:rsidRDefault="00F737FB" w:rsidP="00FA7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737FB" w:rsidRPr="00DB2925" w:rsidRDefault="00960704" w:rsidP="00FA7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проведения уроков-экскурсий во 2 классе отводится  3 часа,  в 4 классе – 3 часа;  уроков-проектов – в 1 классе – 4, во 2 классе – 5, в 3 классе – 4, в 4 классе - 2.</w:t>
      </w:r>
    </w:p>
    <w:p w:rsidR="00F737FB" w:rsidRPr="00DB2925" w:rsidRDefault="00960704" w:rsidP="00FA775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ar-SA"/>
        </w:rPr>
        <w:t>Авторские учебники соответствуют утверждённому Федеральному перечню учебников, рекомендованных к использованию.</w:t>
      </w:r>
    </w:p>
    <w:p w:rsidR="00F737FB" w:rsidRPr="00DB2925" w:rsidRDefault="00960704" w:rsidP="00FA775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обеспечена  учебно-методическим комплексом:</w:t>
      </w:r>
    </w:p>
    <w:p w:rsidR="00F737FB" w:rsidRPr="00DB2925" w:rsidRDefault="00F737FB" w:rsidP="00FA775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7FB" w:rsidRPr="00DB2925" w:rsidRDefault="00F737FB" w:rsidP="00FA775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Плешаков А.А. 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мир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: Учебник: 1 класс: В 2 ч. 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М.: Просвещение, 20</w:t>
      </w:r>
      <w:r w:rsidR="00960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737FB" w:rsidRPr="00DB2925" w:rsidRDefault="00F737FB" w:rsidP="00FA7757">
      <w:pPr>
        <w:numPr>
          <w:ilvl w:val="0"/>
          <w:numId w:val="2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Плешаков А.А. 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мир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: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тетрадь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: 1 класс: В 2 ч.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М.: Просвещение, 20</w:t>
      </w:r>
      <w:r w:rsidR="0096070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7FB" w:rsidRPr="00DB2925" w:rsidRDefault="00F737FB" w:rsidP="00FA7757">
      <w:pPr>
        <w:numPr>
          <w:ilvl w:val="0"/>
          <w:numId w:val="2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Тихомирова Е.М. Тесты по предмету «Окружающий мир» к учебнику А.А. Плешакова «Окружающий мир», 1 </w:t>
      </w:r>
      <w:proofErr w:type="spellStart"/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., - М. Издательство «Экзамен», 20</w:t>
      </w:r>
      <w:r w:rsidR="00960704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737FB" w:rsidRPr="00DB2925" w:rsidRDefault="00F737FB" w:rsidP="00FA775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Плешаков А.А. 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мир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: Учебник: 2 класс: В 2 ч. 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М.: Просвещение, 20</w:t>
      </w:r>
      <w:r w:rsidR="00960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737FB" w:rsidRPr="00DB2925" w:rsidRDefault="00F737FB" w:rsidP="00FA7757">
      <w:pPr>
        <w:numPr>
          <w:ilvl w:val="0"/>
          <w:numId w:val="2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Плешаков А.А. 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мир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: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тетрадь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: 2 класс: В 2 ч.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М.: Просвещение, 20</w:t>
      </w:r>
      <w:r w:rsidR="009607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7FB" w:rsidRPr="00DB2925" w:rsidRDefault="00F737FB" w:rsidP="00FA7757">
      <w:pPr>
        <w:numPr>
          <w:ilvl w:val="0"/>
          <w:numId w:val="2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Тихомирова Е.М. Тесты по предмету «Окружающий мир» к учебнику А.А. Плешакова «Окружающий мир», 2 </w:t>
      </w:r>
      <w:proofErr w:type="spellStart"/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., - М. Издательство «Экзамен», 201</w:t>
      </w:r>
      <w:r w:rsidR="0096070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737FB" w:rsidRPr="00DB2925" w:rsidRDefault="00F737FB" w:rsidP="00FA775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Плешаков А.А. 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мир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: Учебник: 3 класс: В 2 ч. 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М.: Просвещение, 201</w:t>
      </w:r>
      <w:r w:rsidR="009607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737FB" w:rsidRPr="00DB2925" w:rsidRDefault="00F737FB" w:rsidP="00FA7757">
      <w:pPr>
        <w:numPr>
          <w:ilvl w:val="0"/>
          <w:numId w:val="2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Плешаков А.А. 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мир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: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тетрадь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: 3 класс: В 2 ч.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М.: Просвещение, 201</w:t>
      </w:r>
      <w:r w:rsidR="0096070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7FB" w:rsidRPr="00DB2925" w:rsidRDefault="00F737FB" w:rsidP="00FA7757">
      <w:pPr>
        <w:numPr>
          <w:ilvl w:val="0"/>
          <w:numId w:val="2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Тихомирова Е.М. Тесты по предмету «Окружающий мир» к учебнику А.А. Плешакова «Окружающий мир», 3 </w:t>
      </w:r>
      <w:proofErr w:type="spellStart"/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., - М. Издательство «Экзамен», 201</w:t>
      </w:r>
      <w:r w:rsidR="0096070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737FB" w:rsidRPr="00DB2925" w:rsidRDefault="00F737FB" w:rsidP="00FA775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Плешаков А.А. 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мир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: Учебник: 4 класс: В 2 ч. 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М.: Просвещение, 201</w:t>
      </w:r>
      <w:r w:rsidR="00FA7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737FB" w:rsidRPr="00DB2925" w:rsidRDefault="00F737FB" w:rsidP="00FA7757">
      <w:pPr>
        <w:numPr>
          <w:ilvl w:val="0"/>
          <w:numId w:val="2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Плешаков А.А. 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мир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: 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тетрадь</w:t>
      </w:r>
      <w:r w:rsidRPr="00DB292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: 4 класс: В 2 ч.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М.: Просвещение, 201</w:t>
      </w:r>
      <w:r w:rsidR="00FA775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7FB" w:rsidRPr="00DB2925" w:rsidRDefault="00F737FB" w:rsidP="00FA7757">
      <w:pPr>
        <w:numPr>
          <w:ilvl w:val="0"/>
          <w:numId w:val="2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Тихомирова Е.М. Тесты по предмету «Окружающий мир» к учебнику А.А. Плешакова «Окружающий мир», 4 </w:t>
      </w:r>
      <w:proofErr w:type="spellStart"/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., - М. Издательство «Экзамен», 201</w:t>
      </w:r>
      <w:r w:rsidR="00FA775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</w:p>
    <w:p w:rsidR="00F737FB" w:rsidRPr="00DB2925" w:rsidRDefault="00F737FB" w:rsidP="00FA775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7FB" w:rsidRPr="00DB2925" w:rsidRDefault="00F737FB" w:rsidP="00FA77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2925">
        <w:rPr>
          <w:rFonts w:ascii="Times New Roman" w:eastAsia="Calibri" w:hAnsi="Times New Roman" w:cs="Times New Roman"/>
          <w:sz w:val="26"/>
          <w:szCs w:val="26"/>
        </w:rPr>
        <w:t>В авторскую программу изменения не внесены.</w:t>
      </w:r>
    </w:p>
    <w:p w:rsidR="00F737FB" w:rsidRPr="00DB2925" w:rsidRDefault="00F737FB" w:rsidP="00FA77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37FB" w:rsidRPr="00DB2925" w:rsidRDefault="00F737FB" w:rsidP="00FA77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Форма  обучения - традиционная, методы обучения - проблемно-поисковые, исследовательские, игровые, использование ИКТ.</w:t>
      </w:r>
    </w:p>
    <w:p w:rsidR="00F737FB" w:rsidRPr="00DB2925" w:rsidRDefault="00F737FB" w:rsidP="00FA77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Отбор форм организации обучения осуществляется с учетом особенностей естественнонаучного и обществоведческого содержания. Особое место занимают экскурсии. Их необходимый минимум определен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F737FB" w:rsidRPr="00DB2925" w:rsidRDefault="00F737FB" w:rsidP="00827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2925">
        <w:rPr>
          <w:rFonts w:ascii="Times New Roman" w:eastAsia="Calibri" w:hAnsi="Times New Roman" w:cs="Times New Roman"/>
          <w:b/>
          <w:sz w:val="26"/>
          <w:szCs w:val="26"/>
        </w:rPr>
        <w:t>Система оценки достижений</w:t>
      </w:r>
    </w:p>
    <w:p w:rsidR="00F737FB" w:rsidRPr="00DB2925" w:rsidRDefault="00827B2D" w:rsidP="00827B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F737FB" w:rsidRPr="00DB2925">
        <w:rPr>
          <w:rFonts w:ascii="Times New Roman" w:eastAsia="Calibri" w:hAnsi="Times New Roman" w:cs="Times New Roman"/>
          <w:sz w:val="26"/>
          <w:szCs w:val="26"/>
        </w:rPr>
        <w:t xml:space="preserve">В 1 классе </w:t>
      </w:r>
      <w:proofErr w:type="spellStart"/>
      <w:r w:rsidR="00F737FB" w:rsidRPr="00DB2925">
        <w:rPr>
          <w:rFonts w:ascii="Times New Roman" w:eastAsia="Calibri" w:hAnsi="Times New Roman" w:cs="Times New Roman"/>
          <w:sz w:val="26"/>
          <w:szCs w:val="26"/>
        </w:rPr>
        <w:t>безотметочный</w:t>
      </w:r>
      <w:proofErr w:type="spellEnd"/>
      <w:r w:rsidR="00F737FB" w:rsidRPr="00DB2925">
        <w:rPr>
          <w:rFonts w:ascii="Times New Roman" w:eastAsia="Calibri" w:hAnsi="Times New Roman" w:cs="Times New Roman"/>
          <w:sz w:val="26"/>
          <w:szCs w:val="26"/>
        </w:rPr>
        <w:t xml:space="preserve"> режим обучения. Успешность освоения учебного предмета характеризуется качественной оценкой.</w:t>
      </w:r>
    </w:p>
    <w:p w:rsidR="00F737FB" w:rsidRPr="00DB2925" w:rsidRDefault="00F737FB" w:rsidP="00827B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2925">
        <w:rPr>
          <w:rFonts w:ascii="Times New Roman" w:eastAsia="Calibri" w:hAnsi="Times New Roman" w:cs="Times New Roman"/>
          <w:sz w:val="26"/>
          <w:szCs w:val="26"/>
        </w:rPr>
        <w:t xml:space="preserve">Во 2-4 классах оцениванию подлежат работы учащихся (устные и письменные ответы, творческие работы, коллективные, проектные). В процессе оценки будут использованы разнообразные методы и формы, взаимно дополняющие друг друга, в том числе самоанализ и самооценка, наблюдение. Оценка достижений  фиксируется в индивидуальных листах достижений учащихся по предмету. </w:t>
      </w:r>
    </w:p>
    <w:p w:rsidR="00F737FB" w:rsidRPr="00DB2925" w:rsidRDefault="00F737FB" w:rsidP="00827B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B292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Виды и формы контроля</w:t>
      </w:r>
    </w:p>
    <w:p w:rsidR="00F737FB" w:rsidRPr="00DB2925" w:rsidRDefault="00F737FB" w:rsidP="00827B2D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Формой текущего оценивания  является комплексная оценка результатов образования, включающая  диагностику личностных, </w:t>
      </w:r>
      <w:proofErr w:type="spellStart"/>
      <w:r w:rsidRPr="00DB2925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метапредметных</w:t>
      </w:r>
      <w:proofErr w:type="spellEnd"/>
      <w:r w:rsidRPr="00DB29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предметных результатов, в ходе выполнения   тестовых заданий, диагностических работ, устного опроса. </w:t>
      </w:r>
    </w:p>
    <w:p w:rsidR="00F737FB" w:rsidRPr="00DB2925" w:rsidRDefault="00827B2D" w:rsidP="00FA77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F737FB" w:rsidRPr="00DB2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проверочные работы, тесты,  по  рабочей тетради «Проверим себя» А.А.Плешакова. Оценивание проводится в соответствии с нормами проверки и оценки знаний по окружающему миру в начальных классах.</w:t>
      </w:r>
    </w:p>
    <w:p w:rsidR="00F737FB" w:rsidRPr="00DB2925" w:rsidRDefault="00827B2D" w:rsidP="00827B2D">
      <w:pPr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737FB" w:rsidRPr="00DB2925">
        <w:rPr>
          <w:rFonts w:ascii="Times New Roman" w:hAnsi="Times New Roman" w:cs="Times New Roman"/>
          <w:sz w:val="26"/>
          <w:szCs w:val="26"/>
        </w:rPr>
        <w:t xml:space="preserve">Формами итогового контроля являются: контрольная работа, итоговая комплексная контрольная работа на </w:t>
      </w:r>
      <w:proofErr w:type="spellStart"/>
      <w:r w:rsidR="00F737FB" w:rsidRPr="00DB2925">
        <w:rPr>
          <w:rFonts w:ascii="Times New Roman" w:hAnsi="Times New Roman" w:cs="Times New Roman"/>
          <w:sz w:val="26"/>
          <w:szCs w:val="26"/>
        </w:rPr>
        <w:t>межпредметной</w:t>
      </w:r>
      <w:proofErr w:type="spellEnd"/>
      <w:r w:rsidR="00F737FB" w:rsidRPr="00DB2925">
        <w:rPr>
          <w:rFonts w:ascii="Times New Roman" w:hAnsi="Times New Roman" w:cs="Times New Roman"/>
          <w:sz w:val="26"/>
          <w:szCs w:val="26"/>
        </w:rPr>
        <w:t xml:space="preserve"> основе в соответствии с требованиями ФГОС НОО (</w:t>
      </w:r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Тихомирова Е.М. Тесты по предмету «Окружающий мир» к учебнику А.А. Плешакова «Окружающий мир», 1-4 </w:t>
      </w:r>
      <w:proofErr w:type="spellStart"/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., - М. Издательство «Экзамен», 2011 г.)</w:t>
      </w:r>
    </w:p>
    <w:p w:rsidR="00F737FB" w:rsidRDefault="00F737FB" w:rsidP="00827B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B292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Планируемые результаты изучения учебного курса</w:t>
      </w:r>
    </w:p>
    <w:p w:rsidR="00F737FB" w:rsidRPr="00DB2925" w:rsidRDefault="00827B2D" w:rsidP="00FA77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B47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F737FB" w:rsidRPr="00DB29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концу обучения  первого класса учащиеся научатся:</w:t>
      </w:r>
    </w:p>
    <w:p w:rsidR="00F737FB" w:rsidRPr="009E643A" w:rsidRDefault="00F737FB" w:rsidP="009E643A">
      <w:pPr>
        <w:pStyle w:val="a8"/>
        <w:numPr>
          <w:ilvl w:val="0"/>
          <w:numId w:val="39"/>
        </w:numPr>
        <w:shd w:val="clear" w:color="auto" w:fill="FFFFFF"/>
        <w:tabs>
          <w:tab w:val="left" w:pos="360"/>
        </w:tabs>
        <w:ind w:right="288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sz w:val="26"/>
          <w:szCs w:val="26"/>
          <w:lang w:eastAsia="ru-RU"/>
        </w:rPr>
        <w:t>сравнивать и классифицировать знакомые предметы, делать вывод о принадлежности их к общему родовому понятию; то же самое - с изображениями на картинках;</w:t>
      </w:r>
    </w:p>
    <w:p w:rsidR="00F737FB" w:rsidRPr="00DB2925" w:rsidRDefault="00F737FB" w:rsidP="009E643A">
      <w:pPr>
        <w:numPr>
          <w:ilvl w:val="0"/>
          <w:numId w:val="39"/>
        </w:numPr>
        <w:shd w:val="clear" w:color="auto" w:fill="FFFFFF"/>
        <w:tabs>
          <w:tab w:val="left" w:pos="360"/>
        </w:tabs>
        <w:spacing w:after="0" w:line="240" w:lineRule="auto"/>
        <w:ind w:right="288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учиться делать элементарный индуктивный вывод из сравнения двух несложных объектов вербального характера, несложных практических действий. Отвечать на ряд вопросов по теме;</w:t>
      </w:r>
    </w:p>
    <w:p w:rsidR="00F737FB" w:rsidRPr="00DB2925" w:rsidRDefault="00F737FB" w:rsidP="009E643A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8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накапливать опыт определения и объяснения понятий через практический показ определяемого предмета, указание, описание. Выделять внешние признаки знакомых предметов, явлений. Для облегчения понимания определений использовать наглядность;</w:t>
      </w:r>
    </w:p>
    <w:p w:rsidR="00F737FB" w:rsidRPr="00DB2925" w:rsidRDefault="00F737FB" w:rsidP="009E643A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48" w:after="0" w:line="240" w:lineRule="auto"/>
        <w:ind w:right="3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отвечать на вопросы типа: «Почему?» на учебных занятиях, в играх, практических действиях, на экскурсиях, накапливая опыт прямого индуктивного доказательства;</w:t>
      </w:r>
    </w:p>
    <w:p w:rsidR="00F737FB" w:rsidRPr="00DB2925" w:rsidRDefault="00F737FB" w:rsidP="009E643A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3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руководством учителя видеть противоречия при проведении несложных опытов; </w:t>
      </w:r>
    </w:p>
    <w:p w:rsidR="00F737FB" w:rsidRPr="00DB2925" w:rsidRDefault="009E643A" w:rsidP="009E643A">
      <w:pPr>
        <w:widowControl w:val="0"/>
        <w:numPr>
          <w:ilvl w:val="0"/>
          <w:numId w:val="3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3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737FB"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намечать последовательность действий, проверять результат разрешения простейших противоречий по образцам.</w:t>
      </w:r>
    </w:p>
    <w:p w:rsidR="009E643A" w:rsidRPr="009E643A" w:rsidRDefault="00F737FB" w:rsidP="009E643A">
      <w:pPr>
        <w:pStyle w:val="a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Ученик</w:t>
      </w:r>
      <w:r w:rsidR="009E643A" w:rsidRPr="009E64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получит возможность научиться:</w:t>
      </w:r>
    </w:p>
    <w:p w:rsidR="00F737FB" w:rsidRPr="009E643A" w:rsidRDefault="009E643A" w:rsidP="009E643A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737FB" w:rsidRPr="009E643A">
        <w:rPr>
          <w:rFonts w:ascii="Times New Roman" w:eastAsia="Times New Roman" w:hAnsi="Times New Roman"/>
          <w:bCs/>
          <w:sz w:val="26"/>
          <w:szCs w:val="26"/>
          <w:lang w:eastAsia="ru-RU"/>
        </w:rPr>
        <w:t>слушать и отвечать на заданный вопрос;</w:t>
      </w:r>
    </w:p>
    <w:p w:rsidR="00F737FB" w:rsidRPr="009E643A" w:rsidRDefault="009E643A" w:rsidP="009E643A">
      <w:pPr>
        <w:pStyle w:val="a8"/>
        <w:numPr>
          <w:ilvl w:val="0"/>
          <w:numId w:val="39"/>
        </w:num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737FB" w:rsidRPr="009E643A">
        <w:rPr>
          <w:rFonts w:ascii="Times New Roman" w:eastAsia="Times New Roman" w:hAnsi="Times New Roman"/>
          <w:bCs/>
          <w:sz w:val="26"/>
          <w:szCs w:val="26"/>
          <w:lang w:eastAsia="ru-RU"/>
        </w:rPr>
        <w:t>ориентироваться в учебнике;</w:t>
      </w:r>
    </w:p>
    <w:p w:rsidR="009E643A" w:rsidRDefault="00F737FB" w:rsidP="009E643A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различать изученные объекты по названным признакам</w:t>
      </w:r>
    </w:p>
    <w:p w:rsidR="00F737FB" w:rsidRPr="009E643A" w:rsidRDefault="00F737FB" w:rsidP="009E643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концу обучения  второго класса учащиеся научатся: </w:t>
      </w:r>
    </w:p>
    <w:p w:rsidR="00F737FB" w:rsidRPr="00DB2925" w:rsidRDefault="00F737FB" w:rsidP="009E643A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правила личной гигиены и безопасного поведения на улице и в быту;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основные формы приветствия, просьбы и т. д. в отношениях с другими людьми; выполнять правила поведения в общественных местах;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основные стороны горизонта с помощью компаса;</w:t>
      </w:r>
    </w:p>
    <w:p w:rsidR="009E643A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приводить примеры достопримечательностей родного края (села, города, района, республики), Москвы.</w:t>
      </w:r>
    </w:p>
    <w:p w:rsidR="00F737FB" w:rsidRPr="009E643A" w:rsidRDefault="00F737FB" w:rsidP="009E643A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Ученик получит возможность научиться:</w:t>
      </w:r>
    </w:p>
    <w:p w:rsidR="00F737FB" w:rsidRPr="00DB2925" w:rsidRDefault="00F737FB" w:rsidP="009E643A">
      <w:pPr>
        <w:numPr>
          <w:ilvl w:val="0"/>
          <w:numId w:val="39"/>
        </w:numPr>
        <w:spacing w:before="12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слушать и отвечать на заданный вопрос;</w:t>
      </w:r>
    </w:p>
    <w:p w:rsidR="00F737FB" w:rsidRPr="00DB2925" w:rsidRDefault="00F737FB" w:rsidP="009E643A">
      <w:pPr>
        <w:numPr>
          <w:ilvl w:val="0"/>
          <w:numId w:val="39"/>
        </w:numPr>
        <w:spacing w:before="12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ориентироваться в учебнике;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различать изученные объекты по названным признакам</w:t>
      </w:r>
    </w:p>
    <w:p w:rsidR="00F737FB" w:rsidRPr="009E643A" w:rsidRDefault="00F737FB" w:rsidP="009E643A">
      <w:pPr>
        <w:pStyle w:val="a8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b/>
          <w:sz w:val="26"/>
          <w:szCs w:val="26"/>
          <w:lang w:eastAsia="ru-RU"/>
        </w:rPr>
        <w:t>К концу обучения  третьего класса учащиеся научатся:</w:t>
      </w:r>
    </w:p>
    <w:p w:rsidR="00F737FB" w:rsidRPr="00DB2925" w:rsidRDefault="00F737FB" w:rsidP="009E643A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в пределах требований программы взаимосвязи в природе и между природой и человеком;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элементарными приемами чтения карты;</w:t>
      </w:r>
    </w:p>
    <w:p w:rsidR="009E643A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приводить примеры городов России, стран — соседей России, стран зарубежной Европы и их столиц.</w:t>
      </w:r>
    </w:p>
    <w:p w:rsidR="00F737FB" w:rsidRPr="009E643A" w:rsidRDefault="00F737FB" w:rsidP="009E643A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Ученик получит возможность научиться:</w:t>
      </w:r>
    </w:p>
    <w:p w:rsidR="00F737FB" w:rsidRPr="00DB2925" w:rsidRDefault="00F737FB" w:rsidP="009E643A">
      <w:pPr>
        <w:numPr>
          <w:ilvl w:val="0"/>
          <w:numId w:val="39"/>
        </w:numPr>
        <w:spacing w:before="12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слушать и отвечать на заданный вопрос;</w:t>
      </w:r>
    </w:p>
    <w:p w:rsidR="00F737FB" w:rsidRPr="00DB2925" w:rsidRDefault="00F737FB" w:rsidP="009E643A">
      <w:pPr>
        <w:numPr>
          <w:ilvl w:val="0"/>
          <w:numId w:val="39"/>
        </w:numPr>
        <w:spacing w:before="12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ориентироваться в учебнике;</w:t>
      </w:r>
    </w:p>
    <w:p w:rsidR="00F737FB" w:rsidRPr="009E643A" w:rsidRDefault="00F737FB" w:rsidP="009E643A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различать изученные объекты по названным признакам</w:t>
      </w:r>
    </w:p>
    <w:p w:rsidR="00F737FB" w:rsidRPr="00DB2925" w:rsidRDefault="00F737FB" w:rsidP="009E643A">
      <w:pPr>
        <w:pStyle w:val="a8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643A">
        <w:rPr>
          <w:rFonts w:ascii="Times New Roman" w:eastAsia="Times New Roman" w:hAnsi="Times New Roman"/>
          <w:b/>
          <w:sz w:val="26"/>
          <w:szCs w:val="26"/>
          <w:lang w:eastAsia="ru-RU"/>
        </w:rPr>
        <w:t>К концу обучения  четвёртого класса учащиеся научатся:</w:t>
      </w:r>
    </w:p>
    <w:p w:rsidR="00F737FB" w:rsidRPr="00DB2925" w:rsidRDefault="00F737FB" w:rsidP="009E643A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в пределах требований программы взаимосвязи в природе и между природой и человеком;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F737FB" w:rsidRPr="00DB2925" w:rsidRDefault="00F737FB" w:rsidP="009E643A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элементарными приемами чтения карты;</w:t>
      </w:r>
    </w:p>
    <w:p w:rsidR="00F737FB" w:rsidRPr="009E643A" w:rsidRDefault="00F737FB" w:rsidP="00FA7757">
      <w:pPr>
        <w:numPr>
          <w:ilvl w:val="0"/>
          <w:numId w:val="39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приводить примеры городов России, стран — соседей России, стран зарубежной Европы и их столиц.</w:t>
      </w:r>
    </w:p>
    <w:p w:rsidR="00F737FB" w:rsidRPr="009E643A" w:rsidRDefault="00F737FB" w:rsidP="009E643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9E643A"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:rsidR="00F737FB" w:rsidRPr="00FA7757" w:rsidRDefault="00F737FB" w:rsidP="009E643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757">
        <w:rPr>
          <w:rFonts w:ascii="Times New Roman" w:eastAsia="Calibri" w:hAnsi="Times New Roman" w:cs="Times New Roman"/>
          <w:sz w:val="26"/>
          <w:szCs w:val="26"/>
        </w:rPr>
        <w:t>слушать и отвечать на заданный вопрос;</w:t>
      </w:r>
    </w:p>
    <w:p w:rsidR="00F737FB" w:rsidRPr="00FA7757" w:rsidRDefault="00F737FB" w:rsidP="009E643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757">
        <w:rPr>
          <w:rFonts w:ascii="Times New Roman" w:eastAsia="Calibri" w:hAnsi="Times New Roman" w:cs="Times New Roman"/>
          <w:sz w:val="26"/>
          <w:szCs w:val="26"/>
        </w:rPr>
        <w:t>ориентироваться в учебнике;</w:t>
      </w:r>
    </w:p>
    <w:p w:rsidR="00F737FB" w:rsidRPr="00FA7757" w:rsidRDefault="00F737FB" w:rsidP="009E643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7757">
        <w:rPr>
          <w:rFonts w:ascii="Times New Roman" w:eastAsia="Calibri" w:hAnsi="Times New Roman" w:cs="Times New Roman"/>
          <w:sz w:val="26"/>
          <w:szCs w:val="26"/>
        </w:rPr>
        <w:t>различать изученные объекты по названным признакам</w:t>
      </w:r>
    </w:p>
    <w:p w:rsidR="00F737FB" w:rsidRPr="00FA7757" w:rsidRDefault="00F737FB" w:rsidP="00FA775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37FB" w:rsidRPr="00DB2925" w:rsidRDefault="00F737FB" w:rsidP="00FA7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КУРСА (270ч)</w:t>
      </w:r>
    </w:p>
    <w:p w:rsidR="00F737FB" w:rsidRPr="00DB2925" w:rsidRDefault="00F737FB" w:rsidP="00FA7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sz w:val="26"/>
          <w:szCs w:val="26"/>
        </w:rPr>
        <w:t>1 класс  (66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Введение  (1 ч.) 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Мир вокруг нас, его многообразие. Учимся задавать воп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Что и кто?  (20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Что растет на подоконнике и клумбе. Знакомство с от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дельными представителями комнатных растений и растений цветника (по выбору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Что это за дерево. Распознавание деревьев своей местнос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Части растения: корень, стебель, лист, цветок, плод с се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менами. Знакомство с разнообразием плодов и семян.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Кто такие насекомые, рыбы, птицы, звери. Знакомство с разнообразием животных, их внешним строением.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Что окружает нас дома. Разнообразие и назначение пред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метов домашнего обихода. Компьютер, его части и назначение.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Обучение безопасному обращению с вещами, компьюте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Наша Родина – Россия. Природа, города, народы России (на примерах по выбору учителя). Знакомство с государ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ственными символами России: флагом, гербом, гимном. Наш город (село) – часть большой страны.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Планета Земля, ее форма. Глобус – модель Земли. Суша и вода на Земле. Изображение нашей страны на глобусе.</w:t>
      </w:r>
    </w:p>
    <w:p w:rsidR="00F737FB" w:rsidRPr="00DB2925" w:rsidRDefault="00F737FB" w:rsidP="00FA7757">
      <w:pPr>
        <w:spacing w:before="240" w:after="6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Как, откуда и куда?  (12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Роль электричества в быту. Откуда в наш дом приходит электричество. Правила безопасного обращения с электро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приборами. Сборка простейшей электрической цепи (по ус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мотрению учителя).</w:t>
      </w: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Изучение свойств снега и льда. Откуда берутся снег и лед.</w:t>
      </w:r>
    </w:p>
    <w:p w:rsidR="00F737FB" w:rsidRPr="00DB2925" w:rsidRDefault="00F737FB" w:rsidP="00FA7757">
      <w:pPr>
        <w:spacing w:after="12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живут растения и животные. Знакомство с призна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ками живого и условиями, необходимыми для жизни орга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низмов. Простейшие правила ухода за комнатными растени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ями, кошкой, собакой. Птицы, прилетающие к кормушке. За</w:t>
      </w:r>
      <w:r w:rsidRPr="00DB292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бота о птицах зимой.</w:t>
      </w:r>
    </w:p>
    <w:p w:rsidR="00F737FB" w:rsidRPr="00DB2925" w:rsidRDefault="00F737FB" w:rsidP="00FA7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t>Как путешествует письмо. Откуда берутся хорошо изве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стные детям продукты питания, например шоколад, изюм, мед и др. (по усмотрению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Откуда берутся бытовой мусор и вещества, загрязняющие окружающую среду. Как сделать Землю чище.</w:t>
      </w:r>
    </w:p>
    <w:p w:rsidR="00F737FB" w:rsidRPr="00DB2925" w:rsidRDefault="00F737FB" w:rsidP="00FA7757">
      <w:pPr>
        <w:spacing w:before="240" w:after="6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Где и когда?   (11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Представление о времени. Настоящее, прошлое, будущее. Дни недели и времена года.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lastRenderedPageBreak/>
        <w:t>Холодные и жаркие районы Земли.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Перелетные птицы. Где они зимуют и как ученые узнали об этом.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Представление о далеком прошлом Земли. Динозавры – удивительные животные прошлого. Как ученые изучают ди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нозавров.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Одежда людей в прошлом и теперь.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История велосипеда, его устройство. Велосипед в твоей жизни. Правила безопасного обращения с велосипедом.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Профессии взрослых. Кем ты хочешь стать. Каким может быть окружающий мир в будущем. Зависит ли это от тебя.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Почему и зачем?   (22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Почему идет дождь и дует ветер. Роль дождя и ветра в жизни растений, животных, человека.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Звуки окружающего мира. Почему бывает эхо. Как беречь уши.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Цвета радуги. Почему радуга разноцветная.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Объяснение названий растений и животных, например медуница, недотрога, жук-носорог и др. (по усмотрению учи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теля). Что эти названия рассказывают о своих хозяевах.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в лесу нужно соблюдать тишину. Почему не нуж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 рвать цветы и ловить бабочек.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Разнообразие овощей и фруктов. Витамины. Почему ово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щи и фрукты перед едой надо мыть. Почему нужно чистить зубы и мыть руки.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Зачем мы спим ночью. Правила подготовки ко сну.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Зачем нужны автомобили. Устройство автомобиля. Авто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мобили в прошлом и теперь. Какими могут быть автомоби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ли будущего.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Поезд и железная дорога. Поезда метро, пригородные по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езда, поезда дальнего следования.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Назначение самолетов. Устройство самолета. Самолеты в прошлом и теперь.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Назначение судов. Устройство судна. Спасательные сред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ства на корабле.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Зачем летают в космос. Искусственные спутники Земли, их назначение. Космические станции.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37FB" w:rsidRPr="00DB2925" w:rsidRDefault="00F737FB" w:rsidP="00FA775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sz w:val="26"/>
          <w:szCs w:val="26"/>
        </w:rPr>
        <w:t>2 класс  (68 ч.)</w:t>
      </w:r>
    </w:p>
    <w:p w:rsidR="00F737FB" w:rsidRPr="00DB2925" w:rsidRDefault="00F737FB" w:rsidP="00FA77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Где мы живем  (4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Где мы живем. Наш «адрес» в мире: планета – Земля, страна – Россия, название нашего города (села), что мы на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зываем родным краем (район, область и т. д.). Флаг, герб, гимн России.</w:t>
      </w:r>
    </w:p>
    <w:p w:rsidR="00F737FB" w:rsidRPr="00DB2925" w:rsidRDefault="00F737FB" w:rsidP="00FA7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Что нас окружает. Солнце, воздух, вода, растения, живот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ные – все это окружающая нас природа. Разнообразные ве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щи, машины, дома – это то, что сделано и построено рука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ми людей. Наше отношение к окружающему.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Природа  (20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F737FB" w:rsidRPr="00DB2925" w:rsidRDefault="00F737FB" w:rsidP="00FA77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Звездное небо. Созвездия: Кассиопея, Орион, Лебедь. Представление о зодиакальных созвездиях.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Горные породы и минералы. Гранит и его состав. Как лю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ди используют богатства земных кладовых.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Воздух и вода, их значение для растений, животных, че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ловека. Загрязнение воздуха и воды. Защита воздуха и воды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от загрязнения.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Какие бывают растения: деревья, кустарники, травы; их существенные признаки. Дикорастущие и культурные расте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ния. Комнатные растения и уход за ними.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зорение птичьих гнезд и муравейников и т. д.). Охрана рас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тений и животных своего края. Правила поведения в при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роде.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Красная книга России: знакомство с отдельными расте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ниями и животными и мерами их охраны.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Экскурсии:</w:t>
      </w:r>
      <w:r w:rsidRPr="00DB2925">
        <w:rPr>
          <w:rFonts w:ascii="Times New Roman" w:eastAsia="Times New Roman" w:hAnsi="Times New Roman" w:cs="Times New Roman"/>
          <w:sz w:val="26"/>
          <w:szCs w:val="26"/>
        </w:rPr>
        <w:t xml:space="preserve"> Осенние изменения в природе.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Жизнь города и села  (10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Город (село), где мы живем: основные особенности, дос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тупные сведения из истории.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Наш дом (городской, сельский). Соблюдение чистоты и порядка на лестничной площадке, в подъезде, во дворе. До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машний адрес.</w:t>
      </w:r>
    </w:p>
    <w:p w:rsidR="00F737FB" w:rsidRPr="00DB2925" w:rsidRDefault="00F737FB" w:rsidP="00FA77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Что такое экономика. Промышленность, сельское хозяй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тавления об отдельных производственных процессах, напри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нию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Промышленные предприятия своего города (изучается по усмотрению учителя). Строительство в городе (селе).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Какой бывает транспорт: наземный, водный, воздушный, подземный; пассажирский, грузовой, специальный. Пассажир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ский транспорт города.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Магазины города, села (изучается по усмотрению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lastRenderedPageBreak/>
        <w:t>Культура и образование в нашем крае: музеи, театры, школы, вузы и   т. д. (по выбору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Профессии людей, занятых на производстве. Труд писа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Сезонные изменения в природе: зимние явления. Эколо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гические связи в зимнем лесу.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Экскурсии:</w:t>
      </w:r>
      <w:r w:rsidRPr="00DB29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B2925">
        <w:rPr>
          <w:rFonts w:ascii="Times New Roman" w:eastAsia="Times New Roman" w:hAnsi="Times New Roman" w:cs="Times New Roman"/>
          <w:sz w:val="26"/>
          <w:szCs w:val="26"/>
        </w:rPr>
        <w:t xml:space="preserve">Зимние изменения в природе. 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Здоровье и безопасность  (9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Строение тела человека. Здоровье человека – его важней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шее богатство. Режим дня. Правила личной гигиены. Наибо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лее распространенные заболевания, их предупреждение и ле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чение; поликлиника, больница и другие учреждения здраво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Меры безопасности в домашних условиях (при обраще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нии с бытовой техникой, острыми предметами и т. д.). Про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тивопожарная безопасность.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Правила безопасного поведения на воде. Правило эколо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гической безопасности: не купаться в загрязненных водоемах.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Съедобные и несъедобные ягоды и грибы. Жалящие на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кататься на машине, открыть дверь в квартиру в отсутствие взрослых и т. д.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Общение  (7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Труд и отдых в семье. Внимательные и заботливые отно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шения между членами семьи. Имена и отчества родителей.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Школьные товарищи, друзья, совместные учеба, игры, от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дых. Взаимоотношения мальчиков и девочек.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ных местах (кинотеатре, транспорте и т. д.).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Путешествия  (18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Горизонт. Линия горизонта. Основные стороны горизон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та, их определение по компасу.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Формы земной поверхности: равнины и горы, холмы, ов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раги. Разнообразие водоемов: река, озеро, море и др. Части реки (исток, устье, русло); притоки.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Сезонные изменения в природе: весенние и летние явле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ния. Бережное отношение к природе весной и летом.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Изображение нашей страны на карте. Как читать карту. Москва – столица России. Московский Кремль и другие дос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топримечательности столицы.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Знакомство с другими городами нашей страны (изучает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ся по усмотрению учителя).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Карта мира. Материки и океаны. Страны мира.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Экскурсии:</w:t>
      </w:r>
      <w:r w:rsidRPr="00DB29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B2925">
        <w:rPr>
          <w:rFonts w:ascii="Times New Roman" w:eastAsia="Times New Roman" w:hAnsi="Times New Roman" w:cs="Times New Roman"/>
          <w:sz w:val="26"/>
          <w:szCs w:val="26"/>
        </w:rPr>
        <w:t xml:space="preserve">Весенние изменения в природе. </w:t>
      </w:r>
    </w:p>
    <w:p w:rsidR="00F737FB" w:rsidRPr="00DB2925" w:rsidRDefault="00F737FB" w:rsidP="00FA77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37FB" w:rsidRPr="00DB2925" w:rsidRDefault="00F737FB" w:rsidP="00FA775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sz w:val="26"/>
          <w:szCs w:val="26"/>
        </w:rPr>
        <w:t>3 класс  (68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Как устроен мир  (6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Природа, ее разнообразие. Растения, животные, грибы, бактерии – царства живой природы. Связи в природе (меж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ду неживой и живой природой, растениями и животными и т. д.). Роль природы в жизни людей.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Человек – часть природы, разумное существо. Внутрен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ний мир человека. Восприятие, память, мышление, вообра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жение – ступеньки познания человеком окружающего мира.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Общество. Семья, народ, государство – части общества. Человек – часть общества. Человечество.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Мир глазами эколога. Что такое окружающая среда. Эко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логия – наука о связях между живыми существами и окру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жающей их средой. Роль экологии в сохранении природно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го дома человечества. Воздействие людей на природу (отри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цательное и положительное). Меры по охране природы.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Эта удивительная природа  (18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Тела, вещества, частицы. Разнообразие веществ. Твердые вещества, жидкости и газы.</w:t>
      </w:r>
    </w:p>
    <w:p w:rsidR="00F737FB" w:rsidRPr="00DB2925" w:rsidRDefault="00F737FB" w:rsidP="00FA77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Воздух, его состав и свойства. Значение воздуха для жи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вых организмов. Источники загрязнения воздуха. Охрана воздуха от загрязнений.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Вода, ее свойства. Три состояния воды. Круговорот воды в природе. Значение воды для живых организмов. Источни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ки загрязнения воды. Охрана воды от загрязнений. Эконо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мия воды в быту.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Разрушение твердых пород в природе. Почва, ее состав. Живые существа почвы. Представление об образовании поч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манной хозяйственной деятельности людей. Охрана почвы.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Растения, их разнообразие. Группы растений (водоросли, мхи, папоротники, хвойные, цветковые), виды растений. Ды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хание и питание растений. Размножение и развитие расте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Животные, их разнообразие. Группы животных (насеко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мые,   рыбы,   земноводные,   пресмыкающиеся,   птицы,   звери</w:t>
      </w:r>
      <w:r w:rsidRPr="00DB2925">
        <w:rPr>
          <w:rFonts w:ascii="Times New Roman" w:hAnsi="Times New Roman" w:cs="Times New Roman"/>
          <w:sz w:val="26"/>
          <w:szCs w:val="26"/>
        </w:rPr>
        <w:t xml:space="preserve"> 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>и др.)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Растительноядные, насекомоядные, хищные, всеядные жи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вотные. Цепи питания. Сеть питания и экологическая пира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Грибы, их разнообразие и строение (на примере шляпоч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Представление о круговороте жизни и его звеньях (орга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Мы и наше здоровье  (10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Pr="00DB2925">
        <w:rPr>
          <w:rFonts w:ascii="Times New Roman" w:hAnsi="Times New Roman" w:cs="Times New Roman"/>
          <w:sz w:val="26"/>
          <w:szCs w:val="26"/>
        </w:rPr>
        <w:t xml:space="preserve"> 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>и гигиена.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Кожа, ее значение и гигиена. Первая помощь при неболь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ших ранениях, ушибах, ожогах, обмораживании.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t>Опорно-двигательная система, ее роль в организме. Осан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ка. Значение физического труда и физкультуры для разви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тия скелета и укрепления мышц.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Питательные вещества: белки, жиры, углеводы, витами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ны. Пищеварительная система, ее роль в организме. Гигиена питания.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Дыхательная и кровеносная системы, их роль в организ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Закаливание воздухом, водой, солнцем. Инфекционные болезни и способы их предупреждения. Здоровый образ жиз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ни. Табак, алкоголь, наркотики — враги здоровья.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Наша безопасность (7 ч.) 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Как действовать при возникновении пожара в квартире (доме), при аварии водопровода, утечке газа.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опасность при езде на велосипеде, автомобиле, в обществен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ном транспорте. Дорожные знаки, их роль в обеспечении без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мационно-указательные, знаки сервиса.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Опасные места в квартире, доме и его окрестностях: бал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F737FB" w:rsidRPr="00DB2925" w:rsidRDefault="00F737FB" w:rsidP="00FA7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t>Ядовитые растения и грибы. Как избежать отравления растениями и грибами. Опасные животные: змеи и др. Пра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вила безопасности при обращении с кошкой и собакой.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Экологическая безопасность. Как защититься от загряз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щититься от продуктов питания, содержащих загрязняющие вещества.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Чему учит экономика  (12 ч.)</w:t>
      </w:r>
    </w:p>
    <w:p w:rsidR="00F737FB" w:rsidRPr="00DB2925" w:rsidRDefault="00F737FB" w:rsidP="00FA775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Потребности  людей.   Какие  потребности  удовлетворяет экономика. Что такое товары и услуги.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Природные богатства – основа экономики. Капитал и труд, их значение для производства товаров и услуг. Физи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ческий и умственный труд. Зависимость успеха труда от об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разования и здоровья людей.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Полезные ископаемые, их разнообразие, роль в экономи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ке. Способы добычи полезных ископаемых. Охрана подзем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ных богатств.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энергетика, металлургия, машиностроение, легкая промыш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ленность, пищевая промышленность и др.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Роль денег в экономике. Денежные единицы разных стран (рубль, доллар, евро). Заработная плата.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Государственный бюджет. Доходы и расходы бюджета. Налоги. На что государство тратит деньги.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ние. Построение безопасной экономики – одна из важней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ших задач общества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XXI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веке.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Путешествие по городам и странам  (15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Города Золотого кольца России – слава и гордость всей страны. Их прошлое и настоящее, основные достопримеча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тельности, охрана памятников истории и культуры.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Страны, граничащие с Россией, – наши ближайшие соседи.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Страны зарубежной Европы, их многообразие, располо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Знаменитые места мира: знакомство с выдающимися па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Бережное отношение к культурному наследию человече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ства – долг всего общества и каждого человека.</w:t>
      </w:r>
    </w:p>
    <w:p w:rsidR="00F737FB" w:rsidRPr="00DB2925" w:rsidRDefault="00F737FB" w:rsidP="00FA77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37FB" w:rsidRPr="00DB2925" w:rsidRDefault="00F737FB" w:rsidP="00FA775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sz w:val="26"/>
          <w:szCs w:val="26"/>
        </w:rPr>
        <w:t>4 класс  (68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Земля и человечество  (9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Мир глазами астронома. Что изучает астрономия. Небес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ные тела: звезды, планеты и спутники планет. Земля – пла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нета Солнечной системы. Луна – естественный спутник Зем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ли. Движение Земли в космическом пространстве; причины смены дня и ночи и времен года. Звездное небо – великая</w:t>
      </w:r>
      <w:r w:rsidRPr="00DB2925">
        <w:rPr>
          <w:rFonts w:ascii="Times New Roman" w:hAnsi="Times New Roman" w:cs="Times New Roman"/>
          <w:sz w:val="26"/>
          <w:szCs w:val="26"/>
        </w:rPr>
        <w:t xml:space="preserve"> 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>«книга» природы.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Мир глазами географа. Что изучает география. Изобра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жение Земли с помощью глобуса и географической карты. Распределение солнечного тепла на земле и его влияние на</w:t>
      </w:r>
      <w:r w:rsidRPr="00DB2925">
        <w:rPr>
          <w:rFonts w:ascii="Times New Roman" w:hAnsi="Times New Roman" w:cs="Times New Roman"/>
          <w:sz w:val="26"/>
          <w:szCs w:val="26"/>
        </w:rPr>
        <w:t xml:space="preserve"> 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>живую природу.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Миг глазами историка. Что изучает история. Историчес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кие источники. Счет лет в истории. Историческая карта.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родное сотрудничество в области охраны окружающей сре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ды. Всемирное наследие. Международная Красная книга.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Природа России  (10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Разнообразие и красота природы России. Важнейшие равнины и горы, моря, озера и реки нашей страны (в фор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ме путешествия по физической карте России).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Природные зоны  нашей  страны:  зона арктических пус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роды каждой из зон. Взаимосвязи в природе, приспособлен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ность организмов к 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условиям обитания в разных природных зонах. Особенности хозяйственной деятельности людей, свя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мость бережного отношения к природе в местах отдыха насе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мости его учета в процессе хозяйственной деятельности людей. 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Родной край – часть большой страны  (15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Наш край на карте Родины. Карта родного края.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Формы земной поверхности в нашем крае. Изменение по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доемы края, их значение в природе и жизни человека. Из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менение водоемов в результате деятельности человека. Ох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рана водоемов нашего края.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Полезные ископаемые нашего края, их основные свой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ства, практическое значение, места и способы добычи. Охра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на недр в нашем крае.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Ознакомление с важнейшими видами почв края (подзо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листые, черноземные и т. д.). Охрана почв в нашем крае.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Природные сообщества (на примере леса, луга, пресного водоема). Разнообразие растений и животных различных со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обществ. Экологические связи в сообществах. Охрана при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родных сообществ.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Особенности сельского хозяйства края, связанные с при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родными условиями. Растениеводство в нашем крае, его от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расли (полеводство, овощеводство, плодоводство, цветовод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ство). Сорта культурных растений. Представление о биоло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ство, рыбоводство, пчеловодство и др.). Породы домашних животных.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Экскурсия:</w:t>
      </w:r>
      <w:r w:rsidRPr="00DB29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B2925">
        <w:rPr>
          <w:rFonts w:ascii="Times New Roman" w:eastAsia="Times New Roman" w:hAnsi="Times New Roman" w:cs="Times New Roman"/>
          <w:sz w:val="26"/>
          <w:szCs w:val="26"/>
        </w:rPr>
        <w:t>Поверхность нашего края.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Страницы всемирной истории  (5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мок феодала, дом крестьянина. Новое время; достижения на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фические открытия. Новейшее время. Представление о ско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рости перемен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XX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в. Достижения науки и техники. Осо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знание человечеством ответственности за сохранение мира на планете.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Страницы истории  России  (20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Кто такие славяне. Восточные славяне. Природные усло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вия жизни восточных славян, их быт, нравы, верования.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Века Древней Руси. Территория и население Древней Ру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си. Княжеская власть. Крещение Руси. Русь – страна горо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дов. Киев – столица Древней Руси. Господин Великий Нов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город. Первое свидетельство о Москве. Культура, быт и нра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вы Древней Руси.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Наше Отечество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XIII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XV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вв. Нашествие хана Батыя. Русь и Золотая Орда. Оборона северо-западных рубежей Ру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си. Князь Александр Невский. Московская Русь. Московс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кие князья – собиратели русских земель. Дмитрий Донской.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Куликовская битва.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Иван Третий. Образование единого Русского государства. Культура, быт и нравы страны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XIII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XV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вв.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Наше Отечество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XVI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XVII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вв. Патриотический подвиг Кузьмы Минина и Дмитрия Пожарского. Утверждение но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вой царской династии Романовых. Освоение Сибири. Зем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лепроходцы. Культура, быт и нравы страны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XVI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XVII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вв. Россия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XVIII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в. Петр Первый – царь-преобразователь. Новая столица России – Петербург. Провозглашение России империей. Россия при Екатерине Второй. Дворяне и кресть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яне. Век русской славы: А. В. Суворов, Ф. ф. Ушаков. Культура, быт и нравы России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XVIII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Россия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XIX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– начале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XX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в. Отечественная война 1812 г. Бородинское сражение. М. И. Кутузов. Царь-освобо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дитель Александр Второй. Культура, быт и нравы России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XIX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– начале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XX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Россия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XX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в. Участие России в Первой мировой вой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не. Николай Второй – последний император России. Рево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Преобразования в России в 90-е гг.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XX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в. Культура Рос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сии в </w:t>
      </w:r>
      <w:r w:rsidRPr="00DB2925">
        <w:rPr>
          <w:rFonts w:ascii="Times New Roman" w:hAnsi="Times New Roman" w:cs="Times New Roman"/>
          <w:color w:val="000000"/>
          <w:sz w:val="26"/>
          <w:szCs w:val="26"/>
          <w:lang w:val="en-US"/>
        </w:rPr>
        <w:t>XX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t xml:space="preserve"> в.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Современная Россия  (9 ч.)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Мы – граждане России. Конституция России – наш ос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Государственное устройство России: Президент, Феде</w:t>
      </w:r>
      <w:r w:rsidRPr="00DB2925">
        <w:rPr>
          <w:rFonts w:ascii="Times New Roman" w:hAnsi="Times New Roman" w:cs="Times New Roman"/>
          <w:color w:val="000000"/>
          <w:sz w:val="26"/>
          <w:szCs w:val="26"/>
        </w:rPr>
        <w:softHyphen/>
        <w:t>ральное собрание, Правительство.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Государственная символика нашей страны (флаг, герб, гимн). Государственные праздники.</w:t>
      </w:r>
    </w:p>
    <w:p w:rsidR="00F737FB" w:rsidRPr="00DB2925" w:rsidRDefault="00F737FB" w:rsidP="00FA77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925">
        <w:rPr>
          <w:rFonts w:ascii="Times New Roman" w:hAnsi="Times New Roman" w:cs="Times New Roman"/>
          <w:color w:val="000000"/>
          <w:sz w:val="26"/>
          <w:szCs w:val="26"/>
        </w:rPr>
        <w:t>Многонациональный состав населения России.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Регионы России: Дальний Восток, Сибирь, Урал, Север Европейской России, Центр Европейской России, Юг Евро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пейской России. Природа, хозяйство, крупные города, исто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рические места, знаменитые люди, памятники культуры в ре</w:t>
      </w:r>
      <w:r w:rsidRPr="00DB2925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гионах.</w:t>
      </w:r>
    </w:p>
    <w:p w:rsidR="00F737FB" w:rsidRPr="00DB2925" w:rsidRDefault="00F737FB" w:rsidP="00FA7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4E5E" w:rsidRPr="00DB2925" w:rsidRDefault="00EF4BEA" w:rsidP="00DB2925">
      <w:pPr>
        <w:autoSpaceDE w:val="0"/>
        <w:autoSpaceDN w:val="0"/>
        <w:adjustRightInd w:val="0"/>
        <w:spacing w:before="120" w:after="12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DB2925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Тематическое планирование</w:t>
      </w:r>
    </w:p>
    <w:p w:rsidR="00EF4BEA" w:rsidRDefault="00EF4BEA" w:rsidP="00DB2925">
      <w:pPr>
        <w:autoSpaceDE w:val="0"/>
        <w:autoSpaceDN w:val="0"/>
        <w:adjustRightInd w:val="0"/>
        <w:spacing w:before="120" w:after="12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DB2925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1 класс</w:t>
      </w:r>
      <w:r w:rsidR="00354E5E" w:rsidRPr="00DB2925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 xml:space="preserve"> (66 ч.)</w:t>
      </w:r>
    </w:p>
    <w:p w:rsidR="003D2DF9" w:rsidRPr="00DB2925" w:rsidRDefault="003D2DF9" w:rsidP="00DB2925">
      <w:pPr>
        <w:autoSpaceDE w:val="0"/>
        <w:autoSpaceDN w:val="0"/>
        <w:adjustRightInd w:val="0"/>
        <w:spacing w:before="120" w:after="12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bookmarkStart w:id="0" w:name="_GoBack"/>
      <w:bookmarkEnd w:id="0"/>
    </w:p>
    <w:tbl>
      <w:tblPr>
        <w:tblW w:w="136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3828"/>
        <w:gridCol w:w="4394"/>
        <w:gridCol w:w="1276"/>
      </w:tblGrid>
      <w:tr w:rsidR="00827FA9" w:rsidRPr="00DB2925" w:rsidTr="00827FA9">
        <w:tc>
          <w:tcPr>
            <w:tcW w:w="709" w:type="dxa"/>
          </w:tcPr>
          <w:p w:rsidR="00827FA9" w:rsidRPr="00960704" w:rsidRDefault="00827FA9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</w:t>
            </w:r>
            <w:r w:rsidR="00960704"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704"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</w:t>
            </w:r>
            <w:proofErr w:type="spellEnd"/>
            <w:r w:rsidR="00960704"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/</w:t>
            </w:r>
            <w:proofErr w:type="spellStart"/>
            <w:r w:rsidR="00960704"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</w:t>
            </w:r>
            <w:proofErr w:type="spellEnd"/>
          </w:p>
          <w:p w:rsidR="00827FA9" w:rsidRPr="00960704" w:rsidRDefault="00827FA9" w:rsidP="00960704">
            <w:pPr>
              <w:autoSpaceDE w:val="0"/>
              <w:autoSpaceDN w:val="0"/>
              <w:adjustRightInd w:val="0"/>
              <w:spacing w:after="0" w:line="240" w:lineRule="auto"/>
              <w:ind w:left="2977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</w:t>
            </w:r>
            <w:proofErr w:type="spellEnd"/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/</w:t>
            </w:r>
            <w:proofErr w:type="spellStart"/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827FA9" w:rsidRPr="00960704" w:rsidRDefault="00827FA9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Наименование раздел</w:t>
            </w:r>
            <w:r w:rsidR="00064B82"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ов /</w:t>
            </w:r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тем</w:t>
            </w:r>
          </w:p>
        </w:tc>
        <w:tc>
          <w:tcPr>
            <w:tcW w:w="3828" w:type="dxa"/>
          </w:tcPr>
          <w:p w:rsidR="00827FA9" w:rsidRPr="00960704" w:rsidRDefault="00064B82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4394" w:type="dxa"/>
          </w:tcPr>
          <w:p w:rsidR="00827FA9" w:rsidRPr="00960704" w:rsidRDefault="00827FA9" w:rsidP="0096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4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276" w:type="dxa"/>
          </w:tcPr>
          <w:p w:rsidR="00827FA9" w:rsidRPr="00960704" w:rsidRDefault="00827FA9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827FA9" w:rsidRPr="00DB2925" w:rsidTr="00827FA9">
        <w:tc>
          <w:tcPr>
            <w:tcW w:w="709" w:type="dxa"/>
          </w:tcPr>
          <w:p w:rsidR="00827FA9" w:rsidRPr="00DB2925" w:rsidRDefault="00827FA9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Задавайте </w:t>
            </w:r>
            <w:r w:rsidRPr="00DB29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вопросы! </w:t>
            </w:r>
          </w:p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вопросы;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вступать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в учебный диалог;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пользоваться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условными обозначениями учебника;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познания окружающего мира;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 на уроке</w:t>
            </w:r>
          </w:p>
        </w:tc>
        <w:tc>
          <w:tcPr>
            <w:tcW w:w="4394" w:type="dxa"/>
          </w:tcPr>
          <w:p w:rsidR="00827FA9" w:rsidRPr="00DB2925" w:rsidRDefault="00DD6465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1276" w:type="dxa"/>
          </w:tcPr>
          <w:p w:rsidR="00827FA9" w:rsidRPr="00DB2925" w:rsidRDefault="00827FA9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7FA9" w:rsidRPr="00DB2925" w:rsidTr="00827FA9"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«Что и кто?»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народах России?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над головой?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Кто такие птицы?»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lastRenderedPageBreak/>
              <w:t xml:space="preserve">Понимать </w:t>
            </w:r>
            <w:r w:rsidRPr="00DB2925">
              <w:t xml:space="preserve">учебную задачу урока и стремиться её выполнить;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t xml:space="preserve">актуализировать имеющиеся знания о природе и городах страны, занятиях жителей;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 xml:space="preserve">сравнивать, различать </w:t>
            </w:r>
            <w:r w:rsidRPr="00DB2925">
              <w:t xml:space="preserve">и </w:t>
            </w:r>
            <w:r w:rsidRPr="00DB2925">
              <w:rPr>
                <w:bCs/>
              </w:rPr>
              <w:t xml:space="preserve">описывать </w:t>
            </w:r>
            <w:r w:rsidRPr="00DB2925">
              <w:t xml:space="preserve">герб и флаг России;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рассматривать</w:t>
            </w:r>
            <w:r w:rsidRPr="00DB2925"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наблюдать</w:t>
            </w:r>
            <w:r w:rsidRPr="00DB2925">
              <w:t xml:space="preserve"> и </w:t>
            </w:r>
            <w:r w:rsidRPr="00DB2925">
              <w:rPr>
                <w:bCs/>
              </w:rPr>
              <w:t>сравнивать</w:t>
            </w:r>
            <w:r w:rsidRPr="00DB2925">
              <w:t xml:space="preserve"> дневное и ночное небо, рассказывать о нём;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моделировать</w:t>
            </w:r>
            <w:r w:rsidRPr="00DB2925">
              <w:t xml:space="preserve"> форму Солнца;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проводить</w:t>
            </w:r>
            <w:r w:rsidRPr="00DB2925">
              <w:t xml:space="preserve"> наблюдения за созвездиями, Луной, погодой (по </w:t>
            </w:r>
            <w:r w:rsidRPr="00DB2925">
              <w:lastRenderedPageBreak/>
              <w:t xml:space="preserve">заданиям рабочей тетради);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 xml:space="preserve"> группировать</w:t>
            </w:r>
            <w:r w:rsidRPr="00DB2925">
              <w:t xml:space="preserve"> объекты неживой природы (камешки) по разным признакам;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определять</w:t>
            </w:r>
            <w:r w:rsidRPr="00DB2925">
              <w:t xml:space="preserve"> образцы камней по фотографиям, рисункам атласа-определителя;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находить</w:t>
            </w:r>
            <w:r w:rsidRPr="00DB2925">
              <w:t xml:space="preserve"> у растений их части, </w:t>
            </w:r>
            <w:r w:rsidRPr="00DB2925">
              <w:rPr>
                <w:bCs/>
              </w:rPr>
              <w:t>показывать</w:t>
            </w:r>
            <w:r w:rsidRPr="00DB2925">
              <w:t xml:space="preserve"> и </w:t>
            </w:r>
            <w:r w:rsidRPr="00DB2925">
              <w:rPr>
                <w:bCs/>
              </w:rPr>
              <w:t>называть</w:t>
            </w:r>
            <w:r w:rsidRPr="00DB2925">
              <w:t>;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 xml:space="preserve"> наблюдать</w:t>
            </w:r>
            <w:r w:rsidRPr="00DB2925">
              <w:t xml:space="preserve"> комнатные растения в школе и </w:t>
            </w:r>
            <w:r w:rsidRPr="00DB2925">
              <w:rPr>
                <w:bCs/>
              </w:rPr>
              <w:t>узнавать</w:t>
            </w:r>
            <w:r w:rsidRPr="00DB2925">
              <w:t xml:space="preserve"> их по рисункам;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t xml:space="preserve">практическая работа: </w:t>
            </w:r>
            <w:r w:rsidRPr="00DB2925">
              <w:rPr>
                <w:bCs/>
              </w:rPr>
              <w:t>определять</w:t>
            </w:r>
            <w:r w:rsidRPr="00DB2925">
              <w:t xml:space="preserve"> комнатные растения с помощью атласа-определителя;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наблюдать</w:t>
            </w:r>
            <w:r w:rsidRPr="00DB2925">
              <w:t xml:space="preserve"> растения клумбы и дачного участка и </w:t>
            </w:r>
            <w:r w:rsidRPr="00DB2925">
              <w:rPr>
                <w:bCs/>
              </w:rPr>
              <w:t>узнавать</w:t>
            </w:r>
            <w:r w:rsidRPr="00DB2925">
              <w:t xml:space="preserve"> их по рисункам;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t>н</w:t>
            </w:r>
            <w:r w:rsidRPr="00DB2925">
              <w:rPr>
                <w:bCs/>
              </w:rPr>
              <w:t>аблюдать</w:t>
            </w:r>
            <w:r w:rsidRPr="00DB2925">
              <w:t xml:space="preserve"> осенние изменения окраски листьев на деревьях;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 xml:space="preserve"> различать</w:t>
            </w:r>
            <w:r w:rsidRPr="00DB2925">
              <w:t xml:space="preserve"> лиственные и хвойные деревья;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рассматривать</w:t>
            </w:r>
            <w:r w:rsidRPr="00DB2925">
              <w:t xml:space="preserve"> иллюстрации учебника, </w:t>
            </w:r>
            <w:r w:rsidRPr="00DB2925">
              <w:rPr>
                <w:bCs/>
              </w:rPr>
              <w:t>извлекать</w:t>
            </w:r>
            <w:r w:rsidRPr="00DB2925">
              <w:t xml:space="preserve"> из них информацию о строении насекомых, </w:t>
            </w:r>
            <w:r w:rsidRPr="00DB2925">
              <w:rPr>
                <w:bCs/>
              </w:rPr>
              <w:t>сравнивать</w:t>
            </w:r>
            <w:r w:rsidRPr="00DB2925">
              <w:t xml:space="preserve"> части тела различных насекомых;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узнавать</w:t>
            </w:r>
            <w:r w:rsidRPr="00DB2925">
              <w:t xml:space="preserve"> рыб на рисунке, </w:t>
            </w:r>
            <w:r w:rsidRPr="00DB2925">
              <w:rPr>
                <w:bCs/>
              </w:rPr>
              <w:t xml:space="preserve"> описывать</w:t>
            </w:r>
            <w:r w:rsidRPr="00DB2925">
              <w:t xml:space="preserve"> рыбу по плану;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исследовать</w:t>
            </w:r>
            <w:r w:rsidRPr="00DB2925">
              <w:t xml:space="preserve"> строение пера птицы;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определять</w:t>
            </w:r>
            <w:r w:rsidRPr="00DB2925">
              <w:t xml:space="preserve"> птиц с помощью атласа-определителя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исследовать</w:t>
            </w:r>
            <w:r w:rsidRPr="00DB2925">
              <w:t xml:space="preserve"> строение шерсти зверей;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узнавать</w:t>
            </w:r>
            <w:r w:rsidRPr="00DB2925">
              <w:t xml:space="preserve"> зверей на рисунке, </w:t>
            </w:r>
            <w:r w:rsidRPr="00DB2925">
              <w:rPr>
                <w:bCs/>
              </w:rPr>
              <w:lastRenderedPageBreak/>
              <w:t>определять</w:t>
            </w:r>
            <w:r w:rsidRPr="00DB2925">
              <w:t xml:space="preserve"> зверей с помощью атласа-определителя,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устанавливать</w:t>
            </w:r>
            <w:r w:rsidRPr="00DB2925">
              <w:t xml:space="preserve"> связь между строением тела зверя и его образом жизни;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характеризовать</w:t>
            </w:r>
            <w:r w:rsidRPr="00DB2925">
              <w:t xml:space="preserve"> назначение бытовых предметов;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выявлять</w:t>
            </w:r>
            <w:r w:rsidRPr="00DB2925">
              <w:t xml:space="preserve"> потенциально опасные предметы домашнего обихода;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 xml:space="preserve"> выдвигать</w:t>
            </w:r>
            <w:r w:rsidRPr="00DB2925">
              <w:t xml:space="preserve"> предположения и доказывать их;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использовать</w:t>
            </w:r>
            <w:r w:rsidRPr="00DB2925">
              <w:t xml:space="preserve"> глобус для знакомства с формой нашей планеты;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>рассматривать</w:t>
            </w:r>
            <w:r w:rsidRPr="00DB2925">
              <w:t xml:space="preserve"> рисунки-схемы и </w:t>
            </w:r>
            <w:r w:rsidRPr="00DB2925">
              <w:rPr>
                <w:bCs/>
              </w:rPr>
              <w:t>объяснять</w:t>
            </w:r>
            <w:r w:rsidRPr="00DB2925">
              <w:t xml:space="preserve"> особенности движения Земли;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 xml:space="preserve">Выполнять </w:t>
            </w:r>
            <w:r w:rsidRPr="00DB2925">
              <w:t xml:space="preserve">тестовые задания учебника;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 xml:space="preserve">выступать </w:t>
            </w:r>
            <w:r w:rsidRPr="00DB2925">
              <w:t xml:space="preserve">с сообщениями, </w:t>
            </w:r>
            <w:r w:rsidRPr="00DB2925">
              <w:rPr>
                <w:bCs/>
              </w:rPr>
              <w:t xml:space="preserve">иллюстрировать </w:t>
            </w:r>
            <w:r w:rsidRPr="00DB2925">
              <w:t xml:space="preserve">их наглядными материалами; </w:t>
            </w:r>
          </w:p>
          <w:p w:rsidR="00827FA9" w:rsidRPr="00DB2925" w:rsidRDefault="00827FA9" w:rsidP="00DB2925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B2925">
              <w:rPr>
                <w:bCs/>
              </w:rPr>
              <w:t xml:space="preserve">обсуждать </w:t>
            </w:r>
            <w:r w:rsidRPr="00DB2925">
              <w:t xml:space="preserve">выступления учащихся;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 других учащихся</w:t>
            </w:r>
          </w:p>
        </w:tc>
        <w:tc>
          <w:tcPr>
            <w:tcW w:w="4394" w:type="dxa"/>
          </w:tcPr>
          <w:p w:rsidR="00827FA9" w:rsidRPr="00DB2925" w:rsidRDefault="00DD6465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1276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7FA9" w:rsidRPr="00DB2925" w:rsidTr="00827FA9"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827FA9" w:rsidRPr="00DB2925" w:rsidRDefault="00827FA9" w:rsidP="00DB292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«Как,  откуда и куда»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Как живёт семья? Проект «Моя семья».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 текут реки?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.Как живут животные?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учебника;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с сообщениями,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иллюстрировать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их наглядными материалами; 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учащихся;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и достижения других учащихся,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 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стремиться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выполнить;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семьи для человека и общества.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экономии воды;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выяснять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употребления загрязнённой воды;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отличать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электроприборы от других бытовых предметов, не использующих электричество;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обращении с электричеством и электроприборами;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почты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ней; 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почтовые отправления: письма, бандероли, посылки, открытки;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прослеживать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рисунку-схеме путь воды из реки в море;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за ростом и развитием растений,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своих наблюдениях;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реку и море;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опытов;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условиях, необходимых для жизни растений;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за жизнью животных,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своих наблюдениях;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 по рисункам и в природе;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соблюдения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чистоты в быту, в городе и в природном окружении; необходимость раздельного сбора мусора; </w:t>
            </w:r>
          </w:p>
        </w:tc>
        <w:tc>
          <w:tcPr>
            <w:tcW w:w="4394" w:type="dxa"/>
          </w:tcPr>
          <w:p w:rsidR="00DD6465" w:rsidRPr="00DB2925" w:rsidRDefault="00DD6465" w:rsidP="00DB2925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</w:t>
            </w: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      </w:r>
          </w:p>
          <w:p w:rsidR="00827FA9" w:rsidRPr="00DB2925" w:rsidRDefault="00827FA9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FA9" w:rsidRPr="00DB2925" w:rsidRDefault="00827FA9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827FA9" w:rsidRPr="00DB2925" w:rsidTr="00827FA9">
        <w:tc>
          <w:tcPr>
            <w:tcW w:w="709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«Где и когда»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Когда учиться интересно?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школа».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учебника;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подготовленными сообщениями,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их наглядными материалами;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других учащихся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 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выполнить;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коллективного обсуждения;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взаимоконтроль;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схему смены времён года и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месяцев 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явления в разные времена года;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 в природе;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устанавливать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строением, образом жизни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и природными условиями;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экватор и жаркие районы Земли, характеризовать их,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и перелётных птиц;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(классифицировать) птиц   ;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типы одежды в зависимости от её назначения,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одежду для разных случаев;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велосипеды;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езды на велосипеде;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жизнь взрослого и ребёнка; </w:t>
            </w:r>
          </w:p>
          <w:p w:rsidR="00827FA9" w:rsidRPr="00DB2925" w:rsidRDefault="00827FA9" w:rsidP="00DB29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окружающем мире зависит от наших поступков.</w:t>
            </w:r>
          </w:p>
        </w:tc>
        <w:tc>
          <w:tcPr>
            <w:tcW w:w="4394" w:type="dxa"/>
          </w:tcPr>
          <w:p w:rsidR="00827FA9" w:rsidRPr="00DB2925" w:rsidRDefault="00DD6465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276" w:type="dxa"/>
          </w:tcPr>
          <w:p w:rsidR="00827FA9" w:rsidRPr="00DB2925" w:rsidRDefault="00827FA9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7FA9" w:rsidRPr="00DB2925" w:rsidTr="00827FA9">
        <w:trPr>
          <w:trHeight w:val="1690"/>
        </w:trPr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и зачем»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Почему Солнце светит днём, а звёзды ночью?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 Почему идёт дождь и дует ветер?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Почему мы любим кошек и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бабочек?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3828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учебника;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подготовленными сообщениями,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их наглядными материалами;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других учащихся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 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стремиться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выполнить;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видимые и реальные размеры звёзд, в том числе и Солнца;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схемы движения Луны вокруг Земли и освещения её поверхности Солнцем;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причинах изменения внешнего вида Луны;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за дождями и ветром;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паре: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и распространение звуков;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, почему и как следует беречь уши;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 причине возникновения эха,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цветов радуги с помощью мнемонического приёма;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своего домашнего питомца (кошку, собаку);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свой проект с демонстрацией фотографий (слайдов);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природе,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их с эталоном;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цветов и бабочек 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правила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природе;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подготовки ко сну;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овощи и фрукты;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роль витаминов А, В и С в жизнедеятельности организма;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сочинять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сказочную историю по рисунку;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при употреблении овощей и фруктов;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чистки зубов и мытья рук, 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отбирать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 нужные предметы гигиены,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основные правила гигиены;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и средства массовой информации;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классифицировать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 и объяснять их назначение;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поезда в зависимости от их назначения;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корабли в зависимости от их назначения;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своих впечатлениях от плавания на корабле;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классифицировать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самолёты в зависимости от их назначения;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соблюдения правил безопасности в транспорте;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об освоении человеком космоса, 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взаимосвязей между человеком и природой; </w:t>
            </w:r>
          </w:p>
        </w:tc>
        <w:tc>
          <w:tcPr>
            <w:tcW w:w="4394" w:type="dxa"/>
          </w:tcPr>
          <w:p w:rsidR="00827FA9" w:rsidRPr="00DB2925" w:rsidRDefault="00D70DDB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      </w: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</w:tc>
        <w:tc>
          <w:tcPr>
            <w:tcW w:w="1276" w:type="dxa"/>
          </w:tcPr>
          <w:p w:rsidR="00827FA9" w:rsidRPr="00DB2925" w:rsidRDefault="00827FA9" w:rsidP="00DB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</w:tr>
    </w:tbl>
    <w:p w:rsidR="001D61CF" w:rsidRPr="00DB2925" w:rsidRDefault="001D61CF" w:rsidP="00DB2925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571F2" w:rsidRPr="00DB2925" w:rsidRDefault="00D571F2" w:rsidP="00DB2925">
      <w:pPr>
        <w:autoSpaceDE w:val="0"/>
        <w:autoSpaceDN w:val="0"/>
        <w:adjustRightInd w:val="0"/>
        <w:spacing w:before="120" w:after="12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DB2925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Тематическое планирование</w:t>
      </w:r>
    </w:p>
    <w:p w:rsidR="00D571F2" w:rsidRPr="00DB2925" w:rsidRDefault="00D571F2" w:rsidP="00DB2925">
      <w:pPr>
        <w:autoSpaceDE w:val="0"/>
        <w:autoSpaceDN w:val="0"/>
        <w:adjustRightInd w:val="0"/>
        <w:spacing w:before="120" w:after="12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DB2925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2 класс (68 ч.)</w:t>
      </w:r>
    </w:p>
    <w:p w:rsidR="00EF4BEA" w:rsidRPr="00DB2925" w:rsidRDefault="00EF4BEA" w:rsidP="00DB2925">
      <w:pPr>
        <w:widowControl w:val="0"/>
        <w:autoSpaceDE w:val="0"/>
        <w:autoSpaceDN w:val="0"/>
        <w:adjustRightInd w:val="0"/>
        <w:spacing w:before="9"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</w:p>
    <w:tbl>
      <w:tblPr>
        <w:tblW w:w="13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416"/>
        <w:gridCol w:w="4820"/>
        <w:gridCol w:w="3224"/>
        <w:gridCol w:w="1417"/>
      </w:tblGrid>
      <w:tr w:rsidR="00827FA9" w:rsidRPr="00DB2925" w:rsidTr="005B716E">
        <w:tc>
          <w:tcPr>
            <w:tcW w:w="661" w:type="dxa"/>
            <w:shd w:val="clear" w:color="auto" w:fill="auto"/>
          </w:tcPr>
          <w:p w:rsidR="00827FA9" w:rsidRPr="00960704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7FA9" w:rsidRPr="00960704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16" w:type="dxa"/>
            <w:shd w:val="clear" w:color="auto" w:fill="auto"/>
          </w:tcPr>
          <w:p w:rsidR="00827FA9" w:rsidRPr="00960704" w:rsidRDefault="00064B82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Наименование разделов / тем</w:t>
            </w:r>
          </w:p>
        </w:tc>
        <w:tc>
          <w:tcPr>
            <w:tcW w:w="4820" w:type="dxa"/>
          </w:tcPr>
          <w:p w:rsidR="00827FA9" w:rsidRPr="00960704" w:rsidRDefault="00064B82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3224" w:type="dxa"/>
          </w:tcPr>
          <w:p w:rsidR="00827FA9" w:rsidRPr="00960704" w:rsidRDefault="005B716E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04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417" w:type="dxa"/>
          </w:tcPr>
          <w:p w:rsidR="00827FA9" w:rsidRPr="00960704" w:rsidRDefault="00827FA9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</w:t>
            </w:r>
            <w:proofErr w:type="spellStart"/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</w:t>
            </w:r>
          </w:p>
        </w:tc>
      </w:tr>
      <w:tr w:rsidR="00827FA9" w:rsidRPr="00DB2925" w:rsidTr="005B716E">
        <w:tc>
          <w:tcPr>
            <w:tcW w:w="661" w:type="dxa"/>
            <w:shd w:val="clear" w:color="auto" w:fill="auto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shd w:val="clear" w:color="auto" w:fill="auto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«Где мы живём». Родная страна.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 и село.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 «Родной город (село)».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рукотворный мир.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Наш адрес в мире.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  стремиться их выполнять;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символы России, 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учебника о федеральном устройстве России, о многонациональном составе населения страны;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с помощью фотографий и по личным наблюдениям город и село;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предметы рукотворного мира;</w:t>
            </w:r>
          </w:p>
        </w:tc>
        <w:tc>
          <w:tcPr>
            <w:tcW w:w="3224" w:type="dxa"/>
          </w:tcPr>
          <w:p w:rsidR="00827FA9" w:rsidRPr="00DB2925" w:rsidRDefault="00D70DDB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отношения.</w:t>
            </w:r>
          </w:p>
        </w:tc>
        <w:tc>
          <w:tcPr>
            <w:tcW w:w="1417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A9" w:rsidRPr="00DB2925" w:rsidTr="005B716E">
        <w:tc>
          <w:tcPr>
            <w:tcW w:w="661" w:type="dxa"/>
            <w:shd w:val="clear" w:color="auto" w:fill="auto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  <w:shd w:val="clear" w:color="auto" w:fill="auto"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«Природа»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Неживая и живая природа.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 природы.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погода.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гости к осени.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Звездное небо.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Заглянем в кладовые земли.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Про воздух 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воздуха для растений, животных и человека.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Про воду.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воды  для растений, животных и человека.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бывают растения.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животные.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Невидимые нити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и культурные растения.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Дикие и домашние животные.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Комнатные растения.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живого уголка.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Про кошек и собак.</w:t>
            </w:r>
          </w:p>
          <w:p w:rsidR="00827FA9" w:rsidRPr="00DB2925" w:rsidRDefault="00827FA9" w:rsidP="00DB2925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книга.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Будь природе другом.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 «Красная книга, или Возьмём под защиту».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урока, стремиться их выполнять;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по существенным признакам;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 неживой природы;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коррекцию;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живой и неживой природы;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живой и неживой природой;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устройством термометра, 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погоду как сочетание температуры воздуха, облачности, осадков, ветра;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погодных явлений (дождь, гроза, метель) 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и народные предсказания погоды;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вести наблюдения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за погодой 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экскурсии и стремиться их выполнять;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живой и неживой природе,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взаимозависимость между ними;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сообщениями по изученному материалу;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прослеживать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осенних явлений в живой природе с явлениями в неживой природе 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  с зодиакальными созвездиями,  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работа: исследовать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лупы состав гранита,</w:t>
            </w:r>
          </w:p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воздуха и воды для растений, животных и человека;</w:t>
            </w:r>
          </w:p>
          <w:p w:rsidR="00827FA9" w:rsidRPr="00DB2925" w:rsidRDefault="00827FA9" w:rsidP="00DB2925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различия между группами растений;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называть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классифицировать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растения,  </w:t>
            </w:r>
          </w:p>
          <w:p w:rsidR="00827FA9" w:rsidRPr="00DB2925" w:rsidRDefault="00827FA9" w:rsidP="00DB2925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воздействие растений на человека;</w:t>
            </w:r>
          </w:p>
          <w:p w:rsidR="00827FA9" w:rsidRPr="00DB2925" w:rsidRDefault="00827FA9" w:rsidP="00DB2925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соотносить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группы животных и их существенные признаки;</w:t>
            </w:r>
          </w:p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выявлять зависимость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тела животного от его об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 жизни;</w:t>
            </w:r>
          </w:p>
          <w:p w:rsidR="00827FA9" w:rsidRPr="00DB2925" w:rsidRDefault="00827FA9" w:rsidP="00DB2925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взаимосвязи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природе: между неживой и живой природой, растениями и животными, различными животными;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моделировать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взаимосвязи;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роль человека в сохранении или нарушении этих взаимосвязей;</w:t>
            </w:r>
          </w:p>
          <w:p w:rsidR="00827FA9" w:rsidRPr="00DB2925" w:rsidRDefault="00827FA9" w:rsidP="00DB2925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делать вывод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бережного отношения к природе и сохранения природ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связей;</w:t>
            </w:r>
          </w:p>
          <w:p w:rsidR="00827FA9" w:rsidRPr="00DB2925" w:rsidRDefault="00827FA9" w:rsidP="00DB2925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и 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дикорастущие и культурные растения,;</w:t>
            </w:r>
            <w:r w:rsidR="0096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растения по определённым признакам;</w:t>
            </w:r>
          </w:p>
          <w:p w:rsidR="00827FA9" w:rsidRPr="00DB2925" w:rsidRDefault="00827FA9" w:rsidP="00DB2925">
            <w:pPr>
              <w:tabs>
                <w:tab w:val="left" w:pos="298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диких и домашних животных,</w:t>
            </w:r>
          </w:p>
          <w:p w:rsidR="00827FA9" w:rsidRPr="00DB2925" w:rsidRDefault="00827FA9" w:rsidP="00DB2925">
            <w:pPr>
              <w:tabs>
                <w:tab w:val="left" w:pos="288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комнатных растений для физического и психического здоро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вья человека;</w:t>
            </w:r>
          </w:p>
          <w:p w:rsidR="00827FA9" w:rsidRPr="00DB2925" w:rsidRDefault="00827FA9" w:rsidP="00DB2925">
            <w:pPr>
              <w:tabs>
                <w:tab w:val="left" w:pos="322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породы кошек и собак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ответствен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отношения к домашнему питомцу;</w:t>
            </w:r>
          </w:p>
          <w:p w:rsidR="00827FA9" w:rsidRPr="00DB2925" w:rsidRDefault="00827FA9" w:rsidP="00DB2925">
            <w:pPr>
              <w:tabs>
                <w:tab w:val="left" w:pos="318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выявлять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исчезновения изучаемых растений и животных;</w:t>
            </w:r>
          </w:p>
          <w:p w:rsidR="00827FA9" w:rsidRPr="00DB2925" w:rsidRDefault="00827FA9" w:rsidP="00DB2925">
            <w:pPr>
              <w:spacing w:after="0" w:line="240" w:lineRule="auto"/>
              <w:ind w:left="4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анализировать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угрожающие живой природе,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них;</w:t>
            </w:r>
          </w:p>
        </w:tc>
        <w:tc>
          <w:tcPr>
            <w:tcW w:w="3224" w:type="dxa"/>
          </w:tcPr>
          <w:p w:rsidR="00D70DDB" w:rsidRPr="00DB2925" w:rsidRDefault="00D70DDB" w:rsidP="00DB2925">
            <w:pPr>
              <w:spacing w:after="0" w:line="240" w:lineRule="auto"/>
              <w:ind w:firstLine="49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на уроке интерактивных форм работы учащихся: интеллектуальных игр, </w:t>
            </w: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      </w:r>
          </w:p>
          <w:p w:rsidR="00827FA9" w:rsidRPr="00DB2925" w:rsidRDefault="00D70DDB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1417" w:type="dxa"/>
          </w:tcPr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827FA9" w:rsidRPr="00DB2925" w:rsidTr="005B716E">
        <w:tc>
          <w:tcPr>
            <w:tcW w:w="661" w:type="dxa"/>
            <w:shd w:val="clear" w:color="auto" w:fill="auto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16" w:type="dxa"/>
            <w:shd w:val="clear" w:color="auto" w:fill="auto"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города и села»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экономика.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чего что сделано.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Как построить дом.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Какой бывает транспорт.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и образование.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профессии важны.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 «Профессии».</w:t>
            </w:r>
          </w:p>
          <w:p w:rsidR="00827FA9" w:rsidRPr="00DB2925" w:rsidRDefault="00827FA9" w:rsidP="00DB2925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 гости к зиме (экскурсия).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гости к зиме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проектов «Родной   город (село)»,  «Красная книга, или Возьмём под защиту», «Профессии».</w:t>
            </w:r>
          </w:p>
        </w:tc>
        <w:tc>
          <w:tcPr>
            <w:tcW w:w="4820" w:type="dxa"/>
          </w:tcPr>
          <w:p w:rsidR="00827FA9" w:rsidRPr="00DB2925" w:rsidRDefault="00827FA9" w:rsidP="00DB2925">
            <w:pPr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об отраслях экономики по предложенному плану;</w:t>
            </w:r>
          </w:p>
          <w:p w:rsidR="00827FA9" w:rsidRPr="00DB2925" w:rsidRDefault="00827FA9" w:rsidP="00DB2925">
            <w:pPr>
              <w:tabs>
                <w:tab w:val="left" w:pos="327"/>
              </w:tabs>
              <w:spacing w:after="0" w:line="240" w:lineRule="auto"/>
              <w:ind w:left="2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анализировать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отраслей экономики при про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 определённых продуктов;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вопросы к тексту,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(по своим наблюдениям) о строительстве городского и сель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домов;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возведения многоэтажного городского дома и одноэтажного сельского;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классифицировать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транспорта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запомнить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мера телефонов экстренного вызова 01, 02, 03;</w:t>
            </w:r>
          </w:p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обсуждать роль учреждений культуры и образования в нашей жизни;</w:t>
            </w:r>
          </w:p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профессий по характеру  </w:t>
            </w:r>
          </w:p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роль людей различных профессий в нашей жизни;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над зимними погодными явлениями;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по их силуэтам  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зимующих птиц;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подкармливать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</w:t>
            </w:r>
          </w:p>
        </w:tc>
        <w:tc>
          <w:tcPr>
            <w:tcW w:w="3224" w:type="dxa"/>
          </w:tcPr>
          <w:p w:rsidR="00D70DDB" w:rsidRPr="00DB2925" w:rsidRDefault="00D70DDB" w:rsidP="00DB2925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внимания школьников к ценностному </w:t>
            </w: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отношения. </w:t>
            </w:r>
          </w:p>
          <w:p w:rsidR="00827FA9" w:rsidRPr="00DB2925" w:rsidRDefault="00827FA9" w:rsidP="00DB2925">
            <w:pPr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FA9" w:rsidRPr="00DB2925" w:rsidRDefault="00827FA9" w:rsidP="00DB2925">
            <w:pPr>
              <w:tabs>
                <w:tab w:val="left" w:pos="313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827FA9" w:rsidRPr="00DB2925" w:rsidTr="005B716E">
        <w:tc>
          <w:tcPr>
            <w:tcW w:w="661" w:type="dxa"/>
            <w:shd w:val="clear" w:color="auto" w:fill="auto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16" w:type="dxa"/>
            <w:shd w:val="clear" w:color="auto" w:fill="auto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 и безопасность». Строение тела человека.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хочешь быть здоров.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Берегись автомобиля!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Школа пешехода.</w:t>
            </w:r>
          </w:p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Домашние опасности. </w:t>
            </w:r>
          </w:p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Пожар.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 воде и в лесу.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незнакомцы.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</w:tc>
        <w:tc>
          <w:tcPr>
            <w:tcW w:w="4820" w:type="dxa"/>
          </w:tcPr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Называть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внешние части тела человека;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  положение внутренних органов человека;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строение тела человека;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рациональный режим дня школьника;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сбалансированное питание школьника;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растительного и животного проис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хождения,  </w:t>
            </w:r>
          </w:p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гигиены;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характеризовать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предметов гигиены,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сигналы светофоров;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характеризовать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как пешехода при различных сигналах;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изученные правила безопасности под руководством учителя или инструктора ДПС;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 учебника потенциальную опасность бытовых предметов и ситуаций;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опасного поведения в быту,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пожароопасные предметы (раскалённые предметы, вос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пламеняющиеся вещества, открытый огонь);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предупреждения пожара;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предметов противопожарной безопасности;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опасности пребывания у воды и в лесу;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во время купания;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ядовитые грибы,</w:t>
            </w:r>
          </w:p>
          <w:p w:rsidR="00827FA9" w:rsidRPr="00DB2925" w:rsidRDefault="00827FA9" w:rsidP="00DB2925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опасности при контактах с незнакомыми людьми (с опорой на иллюстрации учебника);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запомнить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при кон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тактах с незнакомцами;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материалам учебника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осваивать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ситуациях «Потерялась», «Мамина подруга» и аналогичных,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их в ходе ролевых игр;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учебника;.</w:t>
            </w:r>
          </w:p>
        </w:tc>
        <w:tc>
          <w:tcPr>
            <w:tcW w:w="3224" w:type="dxa"/>
          </w:tcPr>
          <w:p w:rsidR="00827FA9" w:rsidRPr="00DB2925" w:rsidRDefault="00D70DDB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Побуждение школьников соблюдать на уроке общепринятые нормы поведения, правила общения со старшими (учителями) и сверстниками </w:t>
            </w: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(школьниками), принципы учебной дисциплины и самоорганизации.</w:t>
            </w:r>
          </w:p>
        </w:tc>
        <w:tc>
          <w:tcPr>
            <w:tcW w:w="1417" w:type="dxa"/>
          </w:tcPr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</w:tr>
      <w:tr w:rsidR="00827FA9" w:rsidRPr="00DB2925" w:rsidTr="005B716E">
        <w:tc>
          <w:tcPr>
            <w:tcW w:w="661" w:type="dxa"/>
            <w:shd w:val="clear" w:color="auto" w:fill="auto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16" w:type="dxa"/>
            <w:shd w:val="clear" w:color="auto" w:fill="auto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«Обобщение»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Наша дружная семья.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 «Родословная».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 школе.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вежливости.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 вкус и цвет товарищей нет.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Ты и твои друзья.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- зрители и пассажиры.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</w:tc>
        <w:tc>
          <w:tcPr>
            <w:tcW w:w="4820" w:type="dxa"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и фотографиям учебника о семейных взаимоотно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шениях, о семейной атмосфере, общих занятиях;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«культура общения»;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роль семейных традиций для укрепления семьи;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родословное древо семьи;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культуре общения в школе;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общения с одноклассниками и взрослыми в стенах школы и вне её;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нравственных позиций формы поведения, которые допустимы или недопустимы в школе и других общественных местах;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обсуждать,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какие формулы вежливости имеются в русском языке и как они применяются в различных ситуациях общения;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общественном транспорте и в общении мальчика с девочкой, мужчины с женщиной;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 в различных ситуациях;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морально-этические аспекты дружбы на примере пословиц на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родов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за столом;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этикета в гостях;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театре (кинотеатре, консерватории) и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их,  </w:t>
            </w:r>
          </w:p>
          <w:p w:rsidR="00827FA9" w:rsidRPr="00DB2925" w:rsidRDefault="00827FA9" w:rsidP="00DB2925">
            <w:pPr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общественном транспорте (автобусе, троллейбусе, трамвае, метро) и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</w:tc>
        <w:tc>
          <w:tcPr>
            <w:tcW w:w="3224" w:type="dxa"/>
          </w:tcPr>
          <w:p w:rsidR="00827FA9" w:rsidRPr="00DB2925" w:rsidRDefault="00FB4732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1417" w:type="dxa"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27FA9" w:rsidRPr="00DB2925" w:rsidTr="005B716E">
        <w:tc>
          <w:tcPr>
            <w:tcW w:w="661" w:type="dxa"/>
            <w:shd w:val="clear" w:color="auto" w:fill="auto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6" w:type="dxa"/>
            <w:shd w:val="clear" w:color="auto" w:fill="auto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>«Путешествия»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 вокруг.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на местности.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на местности.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земной поверхности. 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Водные богатства.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 гости к весне (экскурсия).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гости к весне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карте.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 «Города России».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Москве.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Московский Кремль.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 на Неве.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Оке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планете.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материкам.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мира.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 «Страны мира».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Впереди лето.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проектов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«Родословная», «Города России», «Страны мира».</w:t>
            </w:r>
          </w:p>
        </w:tc>
        <w:tc>
          <w:tcPr>
            <w:tcW w:w="4820" w:type="dxa"/>
          </w:tcPr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Находить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линию горизонта;</w:t>
            </w:r>
            <w:r w:rsidR="00FB4732"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горизонта, обозначать их на схеме;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внешнего вида нашей планеты,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вывод о форме Земли;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ориентиры на рисунке учебника, по дороге от дома до школы, в своём городе (селе); з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накомиться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устройством компаса и прави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 работы с ним,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осваивать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приёмы ориентирования по компасу;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способами ориентирования по солнцу, по местным природ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признакам;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цветовое обозначение равнин и гор на глобусе;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наблюдений) поверхность своего края;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водоёмы естественного и искусственного происхождения,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узна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их по описанию;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схему частей реки,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рассказы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водных богатствах своего края;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 погоды, таянием снега, появлением зелени, цвете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растений, появлением первых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 и т.д.,  </w:t>
            </w:r>
          </w:p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весенних явлениях природы, воздействии пробуж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природы на человека;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своих весенних наблюдениях в природе родного края;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известную и новую для себя информацию;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узнавать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перелётных птиц на рисунке,  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весенних явлений в неживой и живой природе;</w:t>
            </w:r>
          </w:p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явления в природе .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России на глобусе и карте;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приемы чтения карты (определение сторон горизонта, форм земной поверхности, других объектов с помощью условных знаков);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на настенной карте (по инструкции учебника);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выполнению проекта;</w:t>
            </w:r>
          </w:p>
          <w:p w:rsidR="00827FA9" w:rsidRPr="00DB2925" w:rsidRDefault="00827FA9" w:rsidP="00DB2925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в дополнительной литературе и Интернете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истории и достопримечательностях избранного для исследования города;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презентацию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своего исследования, снабдив её фотографиями (открытками, слайдами);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свои проекты (проекты, выполненные в паре, группе);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Москву на карте России;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Москвы,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на нём достопримечательности столицы;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описы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по фотографиям и своим впечатлениям;</w:t>
            </w:r>
          </w:p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герб Москвы от гербов других городов;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Московского Кремля для каждого жителя России;</w:t>
            </w:r>
          </w:p>
          <w:p w:rsidR="00827FA9" w:rsidRPr="00DB2925" w:rsidRDefault="00827FA9" w:rsidP="00DB2925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извлекать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 информацию о достопримечательностях Кремля и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готовить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сообщения по предложенному плану;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сопоставлять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облик Крем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softHyphen/>
              <w:t>ля с видами Кремля в прошлом на картинах А. Васнецова;</w:t>
            </w:r>
          </w:p>
          <w:p w:rsidR="00827FA9" w:rsidRPr="00DB2925" w:rsidRDefault="00827FA9" w:rsidP="00DB2925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Красной площади по фотографиям;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 на карте России;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Санкт-Петербурга,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 нём достопримечательности города;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</w:t>
            </w:r>
          </w:p>
          <w:p w:rsidR="00827FA9" w:rsidRPr="00DB2925" w:rsidRDefault="00827FA9" w:rsidP="00DB2925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герб Санкт-Петербурга от гербов других городов;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виртуальную экскурсию по Санкт- Петербургу с помощью Интернета;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читать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истории создания памятника Петру Первому </w:t>
            </w:r>
          </w:p>
          <w:p w:rsidR="00827FA9" w:rsidRPr="00DB2925" w:rsidRDefault="00827FA9" w:rsidP="00DB2925">
            <w:pPr>
              <w:tabs>
                <w:tab w:val="left" w:pos="318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о схеме, какие старинные города расположены на Оке;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по фотографиям в учебнике о достопримечательностях городов на Оке.</w:t>
            </w:r>
          </w:p>
          <w:p w:rsidR="00827FA9" w:rsidRPr="00DB2925" w:rsidRDefault="00827FA9" w:rsidP="00DB2925">
            <w:pPr>
              <w:tabs>
                <w:tab w:val="left" w:pos="298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глобус и карту мира;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находить, называть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и карте мира океаны и материки 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материки на карте мира;</w:t>
            </w:r>
          </w:p>
          <w:p w:rsidR="00827FA9" w:rsidRPr="00DB2925" w:rsidRDefault="00827FA9" w:rsidP="00DB2925">
            <w:pPr>
              <w:tabs>
                <w:tab w:val="left" w:pos="298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накомиться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материков  </w:t>
            </w:r>
          </w:p>
          <w:p w:rsidR="00827FA9" w:rsidRPr="00DB2925" w:rsidRDefault="00827FA9" w:rsidP="00DB2925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цветущие летом травы, 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насекомых и других животных  </w:t>
            </w:r>
          </w:p>
          <w:p w:rsidR="00827FA9" w:rsidRPr="00DB2925" w:rsidRDefault="00827FA9" w:rsidP="00DB2925">
            <w:pPr>
              <w:tabs>
                <w:tab w:val="left" w:pos="293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летних явлений в неживой и живой природе;</w:t>
            </w:r>
          </w:p>
          <w:p w:rsidR="00827FA9" w:rsidRPr="00DB2925" w:rsidRDefault="00827FA9" w:rsidP="00DB2925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о красоте животных по своим наблюдениям;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подготовленными сообщениями, иллюстрировать их наглядными материалами;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827FA9" w:rsidRPr="00DB2925" w:rsidRDefault="00FB4732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      </w:r>
            <w:r w:rsidRPr="00DB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зрения.</w:t>
            </w:r>
          </w:p>
        </w:tc>
        <w:tc>
          <w:tcPr>
            <w:tcW w:w="1417" w:type="dxa"/>
          </w:tcPr>
          <w:p w:rsidR="00827FA9" w:rsidRPr="00DB2925" w:rsidRDefault="00827FA9" w:rsidP="00DB2925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</w:tr>
    </w:tbl>
    <w:p w:rsidR="0023761A" w:rsidRPr="00DB2925" w:rsidRDefault="0023761A" w:rsidP="00DB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695B" w:rsidRPr="00DB2925" w:rsidRDefault="0081695B" w:rsidP="00DB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ТЕМАТИЧЕСКОЕ ПЛАНИРОВАНИЕ</w:t>
      </w:r>
    </w:p>
    <w:p w:rsidR="0081695B" w:rsidRPr="00DB2925" w:rsidRDefault="0081695B" w:rsidP="00DB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 класс (68 ч.)</w:t>
      </w:r>
    </w:p>
    <w:p w:rsidR="0081695B" w:rsidRPr="00DB2925" w:rsidRDefault="0081695B" w:rsidP="00DB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4820"/>
        <w:gridCol w:w="3260"/>
        <w:gridCol w:w="1418"/>
      </w:tblGrid>
      <w:tr w:rsidR="00827FA9" w:rsidRPr="00DB2925" w:rsidTr="005B716E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960704" w:rsidRDefault="00827FA9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27FA9" w:rsidRPr="00960704" w:rsidRDefault="00827FA9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960704" w:rsidRDefault="00064B82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Наименование разделов / тем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960704" w:rsidRDefault="00064B82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704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960704" w:rsidRDefault="005B716E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04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960704" w:rsidRDefault="00827FA9" w:rsidP="0096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учебного времени</w:t>
            </w:r>
          </w:p>
        </w:tc>
      </w:tr>
      <w:tr w:rsidR="00827FA9" w:rsidRPr="00DB2925" w:rsidTr="005B716E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устроен мир» Природа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«Богатства, отданные людям»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экология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опасности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учебником и учебными пособиями по курсу «Окружающий мир» для 3 класса, с целями и задачами раздела «Как устроен мир»;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учебника, извлекать из него необхо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димую информацию; сравнивать объекты неживой и живой природы по извест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ным признакам классифицировать объекты живой природы,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сходство человека и живых существ и отличия его от животных;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внешность человека и его внутренний мир; анализировать проявле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внутреннего мира человека в его поступках, внешности, взаимоотношениях с людьми, отношении к природе; оценивать богатство внутреннего мира человека;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цель проекта;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- распределять обязанности по проекту в группах;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- собирать материал  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подбирать иллюстративный материал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презентовать проект;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результаты работы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место человека в мире;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семью, народ, государство как части общества; сопоставлять формы правления в государствах мира; соотносить страны и народы,   рассуждать о многообразии и единстве стран и народов в современном мире;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фицировать экологические связи; приводить примеры взаимосвязей живого и неживого, растений и животных, человека и природы; моделировать связи организмов с окружающей средой,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поведением людей, их деятельностью и состоянием окружающей </w:t>
            </w:r>
            <w:proofErr w:type="spellStart"/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среды;;сравнивать</w:t>
            </w:r>
            <w:proofErr w:type="spellEnd"/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заповедники и нацио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нальные парки как виды особо охраняемых природных территорий;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объяснять, какое отношение к природе можно назвать ответственным,</w:t>
            </w:r>
            <w:r w:rsid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обсуждать, как каждый может помочь природе участвовать в природоохранной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B51288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C1D45" w:rsidRPr="0010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инициирование и поддержка </w:t>
            </w:r>
            <w:r w:rsidR="003C1D45" w:rsidRPr="0010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 школьников в рамках реализации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индивидуальных и групповых  </w:t>
            </w:r>
            <w:r w:rsidR="003C1D45" w:rsidRPr="0010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FA9" w:rsidRPr="00DB2925" w:rsidTr="005B716E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«Эта удивительная природа»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Тела, вещества, частицы.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веществ.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и его охрана.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и её свойства.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Превращения и круговорот воды  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Берегите воду! Как разрушаются камни Что такое почва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растений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Солнце, растения и мы с вами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Размножение и развитие растений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растений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животных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что ест.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«Разнообразие природы родного края»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Размножение и развитие животных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животных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царстве грибов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Великий круговорот жизни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понятия «тела», «вещества», «частицы»;</w:t>
            </w:r>
            <w:r w:rsid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тела и вещества,</w:t>
            </w:r>
            <w:r w:rsid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тела и вещества,  наблюдать и характеризовать свойства поваренной соли, сахара, крахмала, кислоты;</w:t>
            </w:r>
            <w:r w:rsidR="00960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ставить опыты</w:t>
            </w:r>
            <w:r w:rsidR="00960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лабораторное оборудование, фиксировать результа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 исследования в рабочей тетради;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схему (диаграмму) с целью определения состава воздуха;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с помощью опытов свойства воздуха;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свойства воздуха, используя знания о частицах;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схемы учебника и применять их для объяснения свойств воды  различать три состояния воды;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на основе наблюдения вывод о причинах образования облаков и выпадении дождя;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рассказывать по схеме о круговороте воды в природе,    обсуждать способы экономного использования воды; наблюдать процесс расширения твёрдых тел в ходе учебного эксперимента; характеризовать процесс разрушения горных пород в результате нагревания, охлаждения, замерзания воды в трещинах и укоренения растений в них;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исследовать состав почвы в ходе учебного эксперимента,  анализировать схему связей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почвы и растения;  обсуждать вопрос о взаимосвязи живого и неживого в почве;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процессы образования и разрушения почвы; меры по охране почвы от разрушения,  знакомиться с группами растений по материалам учебника;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классифицировать растения, определять растения с помощью атласа-определителя,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с помощью схемы сходство и различие процессов питания и дыха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растений;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роль листьев, стебля и корня в питании растений;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доказывать, что без растений невозможна жизнь животных и человека;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условия, необходимые для размножения растения и их распространения;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терминологическим словариком;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факторы отрицательного воздействия человека на мир растений;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памятку (книжку) «Берегите растения»; работать с электронным приложением к учебнику;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животных по типу питания;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схемы цепей питания;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животных разных групп по способу размножения; актуализировать знания о редких и исчезающих животных. Красной книге России, полученные в 1—2 классах;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съедоб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ные, несъедобные и ядовитые грибы;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организмы-производители,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организмы-потребители и ор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ганизмы-разрушители;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опасность исчезновения хотя бы одного из звеньев цепи кругово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рота веществ в природе;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B51288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C1D45" w:rsidRPr="0010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27FA9" w:rsidRPr="00DB2925" w:rsidTr="005B716E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 и наше здоровье»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Организм человека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Органы чувств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Надёжная защита организма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Опора тела и движение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Наше питание.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«Школа кулинаров».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Дыхание и кровообращение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Умей предупреждать болезни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 «Богатства, отданные людям»,  «Разнообразие природы родного края», «Школа кулинаров».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системы органов человека (их части и назначение); - обсуждать взаимосвязь наук анатомии, физиологии и гигиены; анализировать схемы расположения органов тела человека,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терминологическим словариком;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правила гигиены органов чувств; изучить свойства кожи;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средства гигиены и ухода за кожей; меры первой помощи при повреждениях кожи;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роль скелета и мышц в жизнедеятельности организма;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роль правильной осанки для здоровья человека;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правила рационального питания;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строение кровеносной системы и роль крови и кровенос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системы в организме;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факторы закаливания;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правила закаливания;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инструкцию по предупреждению инфекционных заболеваний;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факторы, укрепляющие здоровье, и факторы, негативно на него влияющие;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и формулировать правила здорового образа жизни и стараться его соблюдать; оценивать свои достижения и достижения других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B51288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C1D45" w:rsidRPr="0010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27FA9" w:rsidRPr="00DB2925" w:rsidTr="005B716E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«Наша безопасность»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Огонь, вода и газ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Чтобы путь был счастливым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Дорожные знаки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«Кто нас защищает»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Опасные места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и наша безопасность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безопасность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действия при пожаре, аварии водопровода и утечке газа;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наизусть телефоны экстренного вызова, родителей, соседей: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схему эвакуации из школы и моделировать её в ходе учебной тревоги;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изучать по материалам учебника правила поведения на улице и в транспорте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разные типы знаков, обсуждать, как они помогают пешеходам;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тесты с выбором ответа, требующие знания дорожных знаков;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Интернете и других источниках информации сведения о Вооружённых силах России, деятельности полиции, службы пожарной охраны, МЧС;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и оценивать результаты проектной деятельности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актуализировать полученные ранее знания о потенциально опасных местах;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потенциальные опасности в доме и вне его; характеризовать опасности природного характера; характеризовать правила гигиены при общении с домашними животными;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анализировать по схеме цепь загрязнения;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проблему экологической безопасности и меры по охране окружа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ющей среды;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3C1D45" w:rsidRDefault="00B51288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</w:t>
            </w:r>
            <w:r w:rsidR="003C1D45" w:rsidRPr="003C1D45">
              <w:rPr>
                <w:rFonts w:ascii="Times New Roman" w:hAnsi="Times New Roman" w:cs="Times New Roman"/>
                <w:sz w:val="24"/>
                <w:lang w:eastAsia="ru-RU"/>
              </w:rPr>
      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27FA9" w:rsidRPr="00DB2925" w:rsidTr="005B716E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«Чему учит экономика»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нужна экономика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богатства и труд людей — основа экономики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ископаемые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Растениеводство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Животноводство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Какая бывает промышленность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«Экономика родного края»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деньги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бюджет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бюджет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и экология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Раскрывать понятия «экономика», «потребности», «товары», «услуги»;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роль труда в создании товаров и услуг;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роль природных богатств и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труда людей в экономике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прослеживать взаимосвязь труда людей разных профессий;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особенности добычи различных полезных ископаемых (шахты, карьеры, нефтяные вышки);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 классифицировать культурные растения; характеризовать роль выращивания культурных растений в экономике и труд растениеводов; выявлять связь растениеводства и промышленности;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домашних сельскохозяйственных животных;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роль разведения сельскохозяйственных животных в экономике  и труд животноводов; выявлять взаимосвязь растениеводства, животноводства и промышленности; характеризовать отрасли промышленности по их роли в производстве това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ров; соотносить продукцию и отрасли промышленности; выявлять взаимосвязь отраслей промышленности;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труд работников отраслей промышленности;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виды обмена товарами (бартер и купля — продажа);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денежные единицы разных стран;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государственный бюджет, его доходы и расходы; выявлять взаимосвязь между доходами и расходами государства;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семейный бюджет, его доходы и расходы; характеризовать вредное 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воздействие различных отраслей экономики на окружающую среду;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B51288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C1D45" w:rsidRPr="004A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рименение на уроке интерактивных форм работы учащихся: интеллектуальных игр, стимулирующих познавательную мотивацию </w:t>
            </w:r>
            <w:r w:rsidR="003C1D45" w:rsidRPr="004A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827FA9" w:rsidRPr="00DB2925" w:rsidTr="005B716E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«Путешествия по городам и странам»  Золотое кольцо России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«Музей путешествий»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 ближайшие соседи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севере Европы.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Бенилюкс.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центре Европы.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Франции и Великобритании (Франция).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Франции и Великобритании (Великобритания).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юге Европы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знаменитым местам мира. 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достижения.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 «Кто нас защищает»; «Экономика родного края»; «Музей путешествий»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достопримечательностях городов Золотого кольца;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Интернета готовить сообщение о любом городе Золотого кольца;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России её границы и пограничные государства, их сто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государства и их флаги;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электронного приложения к учебнику;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дополнительную литературу, находить несколько интересных фак</w:t>
            </w: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тов по изучаемым странам; узнавать и описывать достопримечательности 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памятники архитектуры и искусства с той страной, в которой они находятся;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цели международного туризма;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картой;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тесты с выбором ответа;</w:t>
            </w:r>
          </w:p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B51288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1D45" w:rsidRPr="0010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нициирование и поддержка исследовательской деятельности школьников в рамках реализации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индивидуальных и групповых  </w:t>
            </w:r>
            <w:r w:rsidR="003C1D45" w:rsidRPr="0010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A9" w:rsidRPr="00DB2925" w:rsidRDefault="00827FA9" w:rsidP="00DB2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23761A" w:rsidRPr="00DB2925" w:rsidRDefault="0023761A" w:rsidP="00DB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C43AD" w:rsidRPr="00DB2925" w:rsidRDefault="004C43AD" w:rsidP="00DB29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тематическое планирование</w:t>
      </w:r>
    </w:p>
    <w:p w:rsidR="00A954B2" w:rsidRPr="00DB2925" w:rsidRDefault="00A954B2" w:rsidP="00DB29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</w:pPr>
      <w:r w:rsidRPr="00DB2925">
        <w:rPr>
          <w:rFonts w:ascii="Times New Roman" w:eastAsia="Times New Roman" w:hAnsi="Times New Roman" w:cs="Times New Roman"/>
          <w:b/>
          <w:smallCaps/>
          <w:sz w:val="26"/>
          <w:szCs w:val="26"/>
          <w:lang w:eastAsia="ru-RU"/>
        </w:rPr>
        <w:t>4 класс (68 ч.)</w:t>
      </w:r>
    </w:p>
    <w:p w:rsidR="004C43AD" w:rsidRPr="00DB2925" w:rsidRDefault="004C43AD" w:rsidP="00DB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197" w:type="dxa"/>
        <w:jc w:val="center"/>
        <w:tblInd w:w="-3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90"/>
        <w:gridCol w:w="4820"/>
        <w:gridCol w:w="3260"/>
        <w:gridCol w:w="1418"/>
      </w:tblGrid>
      <w:tr w:rsidR="00827FA9" w:rsidRPr="00DB2925" w:rsidTr="005B716E">
        <w:trPr>
          <w:trHeight w:val="728"/>
          <w:jc w:val="center"/>
        </w:trPr>
        <w:tc>
          <w:tcPr>
            <w:tcW w:w="709" w:type="dxa"/>
            <w:vAlign w:val="center"/>
          </w:tcPr>
          <w:p w:rsidR="00827FA9" w:rsidRPr="00960704" w:rsidRDefault="00827FA9" w:rsidP="00960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7FA9" w:rsidRPr="00960704" w:rsidRDefault="00827FA9" w:rsidP="00960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90" w:type="dxa"/>
            <w:vAlign w:val="center"/>
          </w:tcPr>
          <w:p w:rsidR="00827FA9" w:rsidRPr="00960704" w:rsidRDefault="00064B82" w:rsidP="00960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Наименование разделов / тем</w:t>
            </w:r>
          </w:p>
        </w:tc>
        <w:tc>
          <w:tcPr>
            <w:tcW w:w="4820" w:type="dxa"/>
            <w:vAlign w:val="center"/>
          </w:tcPr>
          <w:p w:rsidR="00827FA9" w:rsidRPr="00960704" w:rsidRDefault="00064B82" w:rsidP="00960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3260" w:type="dxa"/>
          </w:tcPr>
          <w:p w:rsidR="00827FA9" w:rsidRPr="00960704" w:rsidRDefault="005B716E" w:rsidP="009607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704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(виды/формы деятельности)</w:t>
            </w:r>
          </w:p>
        </w:tc>
        <w:tc>
          <w:tcPr>
            <w:tcW w:w="1418" w:type="dxa"/>
            <w:vAlign w:val="center"/>
          </w:tcPr>
          <w:p w:rsidR="00827FA9" w:rsidRPr="00960704" w:rsidRDefault="00827FA9" w:rsidP="009607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827FA9" w:rsidRPr="00DB2925" w:rsidTr="005B716E">
        <w:trPr>
          <w:trHeight w:val="728"/>
          <w:jc w:val="center"/>
        </w:trPr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«Земля и человечество»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глазами астронома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Планеты Солнечной системы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Звёздное небо — Великая книга Природы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глазами географа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глазами историка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Когда и где?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глазами эколога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Сокровища Земли под охраной чело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вечества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Сокровища Земли под охраной чело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вечества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учебником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схеме строение Солнечной системы,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перечис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планеты в правильной последовательности,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планеты и их спутники;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схемы вращении Земли вокруг своей оси и обращения вокруг Солнца;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причинно-следственные связи 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движением Земли и сменой дня и ночи, сменой времён года;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наблюдения звёздного неба,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карте звёзд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неба знакомые созвездия;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на север по Полярной звезде;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 и карту полушарий;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знаки на карте полушарий;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глобуса и карт в жизни человечества;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исторических источников для  понимания событий прошлого;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«ленте времени» век, в котором происходили упоминавшиеся ранее исторические события;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начала года в разных  летоисчислениях;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историческую карту, 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мире, с точки зрении эколога;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 экологические   пробле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их решению;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международным сотрудничеством в области охраны окружа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ющей среды;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причинах появления Списка Всемирного наследия;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Всемирного природного и культурного наследия;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тесты с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выбором ответа;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на уроке</w:t>
            </w:r>
          </w:p>
        </w:tc>
        <w:tc>
          <w:tcPr>
            <w:tcW w:w="3260" w:type="dxa"/>
          </w:tcPr>
          <w:p w:rsidR="00827FA9" w:rsidRPr="00DB2925" w:rsidRDefault="00B51288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доверительных отношений 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учителем и его учениками, способствующих позитивному 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учащимися требований и просьб       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привлечению их внимания к обсуждаемой на уроке информации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активизации их познавательной   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3C1D45" w:rsidRPr="004A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значимой </w:t>
            </w:r>
            <w:proofErr w:type="spellStart"/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информацией-инициирование</w:t>
            </w:r>
            <w:proofErr w:type="spellEnd"/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D45" w:rsidRPr="004A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1418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A9" w:rsidRPr="00DB2925" w:rsidTr="005B716E">
        <w:trPr>
          <w:trHeight w:val="728"/>
          <w:jc w:val="center"/>
        </w:trPr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>«Природа России»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Равнины и горы России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Моря, озёра и реки России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Природные зоны России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Зона арктических пустынь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Тундра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Леса России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 и человек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Зона степей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Пустыни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Чёрного моря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7FA9" w:rsidRPr="00DB2925" w:rsidRDefault="00827FA9" w:rsidP="00DB292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задачи стараться их выполнить;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находить  и   показывать 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физической  карте  России изучаемые географические объекты,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них по карте;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холмистые и плоские равнины;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поверхности России,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 и   показывать 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физической  карте   России изучаемые моря, озера, реки, рассказывать о них по карте;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изучаемых водных объектов;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карте природные зоны России,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зывать предположения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причинах их смены,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причинно-следственные связи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освещённостью Солн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цем поверхности Земли и сменой природных зон;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и показывать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карте зону арктических пустынь,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выявлять взаимосвязь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особенностей зоны арктических пустынь и её освещённости солнечными лучами;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какие организмы обита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ют в зоне арктических пустынь,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освоении природных богатств в зоне арктических пустынь и  возникших вследствие этого экологических проблемах, о природоохранных мероприятиях и заповедниках;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вид тундры и арктической пустыни,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выявлять взаимосвязь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особенностей зоны тундры и её освещён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солнечными лучами;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растения тундры,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являть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их приспособленности к условиям жизни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зону тундры по плану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и показывать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карте зону тайги, зону смешан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и широколиственных лесов, 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них по карте;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зависимость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лесных зон от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 тепла и влаги;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раскрывать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леса в природе и жизни людей;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лесные зоны по плану;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вид леса и степи,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степь по фотографиям;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зависимость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степной зоны от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 тепла и влаги;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и показывать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карте природных зон полупустыни и пустыни,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природы полупустынь и пустынь от распределе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тепла и влаги;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и показывать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карте зону субтропиков, </w:t>
            </w:r>
          </w:p>
        </w:tc>
        <w:tc>
          <w:tcPr>
            <w:tcW w:w="3260" w:type="dxa"/>
          </w:tcPr>
          <w:p w:rsidR="00827FA9" w:rsidRPr="00DB2925" w:rsidRDefault="00B51288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C1D45" w:rsidRPr="004A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418" w:type="dxa"/>
          </w:tcPr>
          <w:p w:rsidR="00827FA9" w:rsidRPr="00DB2925" w:rsidRDefault="00827FA9" w:rsidP="00DB29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27FA9" w:rsidRPr="00DB2925" w:rsidTr="005B716E">
        <w:trPr>
          <w:trHeight w:val="728"/>
          <w:jc w:val="center"/>
        </w:trPr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 xml:space="preserve">«Родной край – часть большой страны </w:t>
            </w:r>
            <w:r w:rsidRPr="00DB2925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24"/>
                <w:szCs w:val="24"/>
              </w:rPr>
              <w:t>»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 край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Поверхность нашего края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Водные богатства нашего края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Наши подземные богатства. Земля — кормилица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Наши подземные богатства. Земля — кормилица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Жизнь леса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природное сообщество  родного  края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Жизнь луга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Экскурсия в природное сообщество родного  края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Жизнь в пресных водах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природное сообщество родного края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Растениеводство в нашем крае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Животноводство в нашем крае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стижения.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 проектов (по выбору)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Знакомиться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политико-административной картой России; находить на политико-административной карте России свой регион;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знакомиться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картой своего региона,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ней о родном крае;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край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описывать 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своим наблюдениям формы земной поверхности родного края,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находить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карте  региона основные формы земной поверхности,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водных объектов своего региона;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 в городе (селе);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 физической карте России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условные обозначения полезных ис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копаемых;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полезное ископаемое,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свойства,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полезные ископаемые;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типы почв на иллюстрациях учебника и образцах;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тесты с выбором ответа;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сме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шанного леса в гербарии;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узнавать выявлять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связи в лесу;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какие растения, животные, грибы встречаются в лесах родного края;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объекты и явления природы;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 по фотографии,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луга в гербарии;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животными луга по иллюстрации учебника; выявлять экологические связи на лугу;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описывать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водоём по фотографии;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выявлять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экологические связи в пре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сном водоёме;</w:t>
            </w:r>
            <w:r w:rsid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своим наблюдениям об обитателях пресных вод родного края: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фиксировать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наблюдений; </w:t>
            </w:r>
          </w:p>
          <w:p w:rsidR="00827FA9" w:rsidRPr="00DB2925" w:rsidRDefault="00827FA9" w:rsidP="00DB292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наблюдений, сделанных в различных природных со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обществах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выявлять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зависимость растениеводства в регионе от природных условий: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выявлять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зависимость животноводства в регионе от природных условий;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породы домашних животных (на примерах, характерных для региона);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извлекать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из дополнительных источников и Интернета;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музеи, обрабатывать материалы экскурсий;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достижения по выполнению проекта и достижения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товарищей</w:t>
            </w:r>
          </w:p>
        </w:tc>
        <w:tc>
          <w:tcPr>
            <w:tcW w:w="3260" w:type="dxa"/>
          </w:tcPr>
          <w:p w:rsidR="00827FA9" w:rsidRPr="00DB2925" w:rsidRDefault="00B51288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C1D45" w:rsidRPr="004A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работки своего к ней отношения</w:t>
            </w:r>
          </w:p>
        </w:tc>
        <w:tc>
          <w:tcPr>
            <w:tcW w:w="1418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27FA9" w:rsidRPr="00DB2925" w:rsidTr="005B716E">
        <w:trPr>
          <w:trHeight w:val="728"/>
          <w:jc w:val="center"/>
        </w:trPr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«Страницы Всемирной истории»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истории человечества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древности: далёкий и близкий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Средние века: время рыцарей и зам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ков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Новое время: встреча Европы и Аме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рики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Новейшее время: история продолжа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ется сегодня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««лепте времени» длительность периода первобытной истории;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огня и приручения животных;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археологии ,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«лепте времени» длительность истории Древнего мира;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карте местоположение древних государств;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обобщать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древних государствах, их культуре, религиях,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и </w:t>
            </w:r>
            <w:proofErr w:type="spellStart"/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отличия;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</w:t>
            </w:r>
            <w:proofErr w:type="spellEnd"/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появления и развития письменности в древности для развития </w:t>
            </w:r>
            <w:proofErr w:type="spellStart"/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человечества</w:t>
            </w: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</w:t>
            </w:r>
            <w:proofErr w:type="spellEnd"/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археологических находок для изучения истории древних го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сударств;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«ленте времени» длительность </w:t>
            </w:r>
            <w:proofErr w:type="spellStart"/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Средневековья;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сопоставлять</w:t>
            </w:r>
            <w:proofErr w:type="spellEnd"/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источники по изучению Древнего мира и Сред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невековья;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опоставлять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мировые религии,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сходство и различия: место и время их возникновения, особенности храмов;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 изобретения книгопечатания для человечества;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«лепте времени» длительность периода Нового времени,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прослеживать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карте маршруты Великих географических открытий;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«ленте времени» начало Новейшего времени;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 исследования Арктики и Антарктики для развития науки;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научных открытиях и технических изобретениях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веков;</w:t>
            </w:r>
          </w:p>
        </w:tc>
        <w:tc>
          <w:tcPr>
            <w:tcW w:w="3260" w:type="dxa"/>
          </w:tcPr>
          <w:p w:rsidR="00827FA9" w:rsidRPr="00DB2925" w:rsidRDefault="00B51288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1418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27FA9" w:rsidRPr="00DB2925" w:rsidTr="005B716E">
        <w:trPr>
          <w:trHeight w:val="728"/>
          <w:jc w:val="center"/>
        </w:trPr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«Страницы истории России»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Жизнь древних славян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времена Древней Руси.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 городов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книжной сокровищницы Древней Руси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Трудные времена на Русской земле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Русь расправляет крылья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Куликовская битва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 Третий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Мастера печатных дел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Патриоты России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Петр Великий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Михаил Васильевич Ломоносов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Екатерина Великая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Отечественная война 1812 года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Страницы истории Х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 века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Россия вступает в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век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Страницы истории 1920-1930-х го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дов.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Великая война и великая Победа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Великая война и великая Победа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Страна, открывшая путь в космос</w:t>
            </w:r>
          </w:p>
          <w:p w:rsidR="00827FA9" w:rsidRPr="00DB2925" w:rsidRDefault="00827FA9" w:rsidP="00DB292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 расселения племён древних славян;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жизни древних славян и их занятий с природными условиями того времени;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славян;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прослеживать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карте Древней Руси путь «</w:t>
            </w:r>
            <w:proofErr w:type="spellStart"/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изваряг</w:t>
            </w:r>
            <w:proofErr w:type="spellEnd"/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греки» и расширение территории государства в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веках;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причину введения на Руси христианства и значение Крещения;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важность находок археологами берестяных грамот;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летописи об основании Москвы как историческо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</w:t>
            </w:r>
            <w:proofErr w:type="spellStart"/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источника;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</w:t>
            </w:r>
            <w:proofErr w:type="spellEnd"/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создания славянской  письменности для распространения культуры в Древней Руси;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грамотности на Руси после создания славянской азбуки;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рукописной книги в развитии русской культуры;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отношение к личности Александра Невского;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Куликовской битве;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первопечатнике Иване Фёдорове и издании первых русских учебников;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организации народного ополчения и освобождения Мо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сквы от польской интервенции;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реформах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Петра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материала учебника;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каковы были заслуги М. В. Ломоносова в развитии науки и культуры: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Бородинском сражении;</w:t>
            </w:r>
          </w:p>
          <w:p w:rsidR="00827FA9" w:rsidRPr="00DB2925" w:rsidRDefault="00827FA9" w:rsidP="00960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 воздвигнут на Красной площади памятник Кузьме Минину и Дмитрию Пожарскому;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рассказа о событиях начала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и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карте СССР с административно-территориальным устрой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ством страны;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рассказа о ходе Великой Отечественной войны,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ней по плану;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обсуждать, 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чём  значение  Победы в Великой  Отечественной войне   </w:t>
            </w:r>
          </w:p>
        </w:tc>
        <w:tc>
          <w:tcPr>
            <w:tcW w:w="3260" w:type="dxa"/>
          </w:tcPr>
          <w:p w:rsidR="00827FA9" w:rsidRPr="00DB2925" w:rsidRDefault="00B51288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418" w:type="dxa"/>
          </w:tcPr>
          <w:p w:rsidR="00827FA9" w:rsidRPr="00DB2925" w:rsidRDefault="00827FA9" w:rsidP="00DB2925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27FA9" w:rsidRPr="00DB2925" w:rsidTr="005B716E">
        <w:trPr>
          <w:trHeight w:val="728"/>
          <w:jc w:val="center"/>
        </w:trPr>
        <w:tc>
          <w:tcPr>
            <w:tcW w:w="709" w:type="dxa"/>
          </w:tcPr>
          <w:p w:rsidR="00827FA9" w:rsidRPr="00DB2925" w:rsidRDefault="00827FA9" w:rsidP="00DB2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0" w:type="dxa"/>
          </w:tcPr>
          <w:p w:rsidR="00827FA9" w:rsidRPr="00DB2925" w:rsidRDefault="00827FA9" w:rsidP="00DB292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>«Современная  Россия»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Основной закон России и права че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ловека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— граждане России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Славные символы России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Такие разные праздники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Путешествие по России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Путешествие по России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Проверим себя и оценим свои до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стижения.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 проектов (по выбору)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политико-административной карте РФ края, области, республи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ки, автономные округа, автономные области, города федерального значения; 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закреплённые в Конвенции права ребенка;  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права и обязанности гражданина,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взаимосвязь;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прерогативы Президента, Федерального собрания и Правитель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особенностями герба Российской Федерации, его историей, символикой,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 России от гербов других государств;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Государственным флагом России, его историей, с Красным знаменем Победы;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выучить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гимна,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праздниками и Памятными днями России,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извлекать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из дополнительных источников и Интернета;</w:t>
            </w:r>
          </w:p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музеи,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обрабатывать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экскурсий;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достижения по выполнению проекта и достижения товари</w:t>
            </w:r>
            <w:r w:rsidRPr="00DB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</w:t>
            </w:r>
            <w:r w:rsidR="00960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C1D45" w:rsidRPr="00B72F31" w:rsidRDefault="00B51288" w:rsidP="003C1D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на уроке интерактивных форм работы учащихся: интеллектуальных игр, стимул</w:t>
            </w:r>
            <w:r w:rsidR="003C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ирующих познавательную мотивацию</w:t>
            </w:r>
            <w:r w:rsidR="003C1D45"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827FA9" w:rsidRPr="00DB2925" w:rsidRDefault="003C1D45" w:rsidP="003C1D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</w:t>
            </w:r>
            <w:r w:rsidRPr="00B7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1418" w:type="dxa"/>
          </w:tcPr>
          <w:p w:rsidR="00827FA9" w:rsidRPr="00DB2925" w:rsidRDefault="00827FA9" w:rsidP="00DB2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9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</w:tr>
    </w:tbl>
    <w:p w:rsidR="004C43AD" w:rsidRPr="00DB2925" w:rsidRDefault="004C43AD" w:rsidP="00DB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5B" w:rsidRPr="00DB2925" w:rsidRDefault="0081695B" w:rsidP="00DB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276" w:rsidRPr="00DB2925" w:rsidRDefault="00F00276" w:rsidP="00DB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276" w:rsidRPr="00DB2925" w:rsidRDefault="00F00276" w:rsidP="00DB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00276" w:rsidRPr="00DB2925" w:rsidSect="00F00276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86" w:rsidRDefault="00AE4B86" w:rsidP="00737D8D">
      <w:pPr>
        <w:spacing w:after="0" w:line="240" w:lineRule="auto"/>
      </w:pPr>
      <w:r>
        <w:separator/>
      </w:r>
    </w:p>
  </w:endnote>
  <w:endnote w:type="continuationSeparator" w:id="1">
    <w:p w:rsidR="00AE4B86" w:rsidRDefault="00AE4B86" w:rsidP="0073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84"/>
      <w:docPartObj>
        <w:docPartGallery w:val="Page Numbers (Bottom of Page)"/>
        <w:docPartUnique/>
      </w:docPartObj>
    </w:sdtPr>
    <w:sdtContent>
      <w:p w:rsidR="00827B2D" w:rsidRDefault="00D17F3B">
        <w:pPr>
          <w:pStyle w:val="a5"/>
          <w:jc w:val="right"/>
        </w:pPr>
        <w:r>
          <w:fldChar w:fldCharType="begin"/>
        </w:r>
        <w:r w:rsidR="00827B2D">
          <w:instrText xml:space="preserve"> PAGE   \* MERGEFORMAT </w:instrText>
        </w:r>
        <w:r>
          <w:fldChar w:fldCharType="separate"/>
        </w:r>
        <w:r w:rsidR="008571EE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827B2D" w:rsidRDefault="00827B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86" w:rsidRDefault="00AE4B86" w:rsidP="00737D8D">
      <w:pPr>
        <w:spacing w:after="0" w:line="240" w:lineRule="auto"/>
      </w:pPr>
      <w:r>
        <w:separator/>
      </w:r>
    </w:p>
  </w:footnote>
  <w:footnote w:type="continuationSeparator" w:id="1">
    <w:p w:rsidR="00AE4B86" w:rsidRDefault="00AE4B86" w:rsidP="0073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CE14FB"/>
    <w:multiLevelType w:val="hybridMultilevel"/>
    <w:tmpl w:val="2D50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F00A6"/>
    <w:multiLevelType w:val="hybridMultilevel"/>
    <w:tmpl w:val="35FED5C2"/>
    <w:lvl w:ilvl="0" w:tplc="3C9A2C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B3760"/>
    <w:multiLevelType w:val="hybridMultilevel"/>
    <w:tmpl w:val="21E6DD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96B000B"/>
    <w:multiLevelType w:val="hybridMultilevel"/>
    <w:tmpl w:val="C508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C42AD"/>
    <w:multiLevelType w:val="hybridMultilevel"/>
    <w:tmpl w:val="4FFE45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63007"/>
    <w:multiLevelType w:val="hybridMultilevel"/>
    <w:tmpl w:val="67B879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F7C7F"/>
    <w:multiLevelType w:val="hybridMultilevel"/>
    <w:tmpl w:val="EE9A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C6D9C"/>
    <w:multiLevelType w:val="hybridMultilevel"/>
    <w:tmpl w:val="9B1E3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57711"/>
    <w:multiLevelType w:val="hybridMultilevel"/>
    <w:tmpl w:val="196820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4D3239B"/>
    <w:multiLevelType w:val="hybridMultilevel"/>
    <w:tmpl w:val="668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E233F0"/>
    <w:multiLevelType w:val="hybridMultilevel"/>
    <w:tmpl w:val="8B1E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363882"/>
    <w:multiLevelType w:val="hybridMultilevel"/>
    <w:tmpl w:val="2A185DBE"/>
    <w:lvl w:ilvl="0" w:tplc="067290BC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>
    <w:nsid w:val="1C1452F8"/>
    <w:multiLevelType w:val="hybridMultilevel"/>
    <w:tmpl w:val="6528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B3C4B"/>
    <w:multiLevelType w:val="hybridMultilevel"/>
    <w:tmpl w:val="A82883D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F107F"/>
    <w:multiLevelType w:val="hybridMultilevel"/>
    <w:tmpl w:val="0FE08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682AC1"/>
    <w:multiLevelType w:val="hybridMultilevel"/>
    <w:tmpl w:val="D760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36F2C"/>
    <w:multiLevelType w:val="hybridMultilevel"/>
    <w:tmpl w:val="AAD4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845C4"/>
    <w:multiLevelType w:val="hybridMultilevel"/>
    <w:tmpl w:val="4F02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B738AA"/>
    <w:multiLevelType w:val="hybridMultilevel"/>
    <w:tmpl w:val="CD4A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9F1D1F"/>
    <w:multiLevelType w:val="hybridMultilevel"/>
    <w:tmpl w:val="7F88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13348"/>
    <w:multiLevelType w:val="hybridMultilevel"/>
    <w:tmpl w:val="33FA7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E5EAA"/>
    <w:multiLevelType w:val="hybridMultilevel"/>
    <w:tmpl w:val="416E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C7CF0"/>
    <w:multiLevelType w:val="hybridMultilevel"/>
    <w:tmpl w:val="F6AA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87265C"/>
    <w:multiLevelType w:val="hybridMultilevel"/>
    <w:tmpl w:val="D88A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E5B6B"/>
    <w:multiLevelType w:val="hybridMultilevel"/>
    <w:tmpl w:val="DB10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DFE1B2F"/>
    <w:multiLevelType w:val="hybridMultilevel"/>
    <w:tmpl w:val="F2E61D34"/>
    <w:lvl w:ilvl="0" w:tplc="067290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F054AD"/>
    <w:multiLevelType w:val="hybridMultilevel"/>
    <w:tmpl w:val="8798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CD6939"/>
    <w:multiLevelType w:val="hybridMultilevel"/>
    <w:tmpl w:val="F932A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0F64C0"/>
    <w:multiLevelType w:val="hybridMultilevel"/>
    <w:tmpl w:val="DA06C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40FC4"/>
    <w:multiLevelType w:val="hybridMultilevel"/>
    <w:tmpl w:val="43C2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351F1"/>
    <w:multiLevelType w:val="hybridMultilevel"/>
    <w:tmpl w:val="827E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34226"/>
    <w:multiLevelType w:val="hybridMultilevel"/>
    <w:tmpl w:val="F6B0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B6372"/>
    <w:multiLevelType w:val="hybridMultilevel"/>
    <w:tmpl w:val="CA1AE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6A75B9"/>
    <w:multiLevelType w:val="hybridMultilevel"/>
    <w:tmpl w:val="EEDE4466"/>
    <w:lvl w:ilvl="0" w:tplc="85126B1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9">
    <w:nsid w:val="7F9A0D71"/>
    <w:multiLevelType w:val="hybridMultilevel"/>
    <w:tmpl w:val="B3A8E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38"/>
  </w:num>
  <w:num w:numId="5">
    <w:abstractNumId w:val="24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3"/>
  </w:num>
  <w:num w:numId="30">
    <w:abstractNumId w:val="30"/>
  </w:num>
  <w:num w:numId="31">
    <w:abstractNumId w:val="16"/>
  </w:num>
  <w:num w:numId="32">
    <w:abstractNumId w:val="10"/>
  </w:num>
  <w:num w:numId="33">
    <w:abstractNumId w:val="32"/>
  </w:num>
  <w:num w:numId="34">
    <w:abstractNumId w:val="36"/>
  </w:num>
  <w:num w:numId="35">
    <w:abstractNumId w:val="39"/>
  </w:num>
  <w:num w:numId="36">
    <w:abstractNumId w:val="35"/>
  </w:num>
  <w:num w:numId="37">
    <w:abstractNumId w:val="20"/>
  </w:num>
  <w:num w:numId="38">
    <w:abstractNumId w:val="2"/>
  </w:num>
  <w:num w:numId="39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4CE"/>
    <w:rsid w:val="00042779"/>
    <w:rsid w:val="00047195"/>
    <w:rsid w:val="0005670C"/>
    <w:rsid w:val="00061830"/>
    <w:rsid w:val="00064B82"/>
    <w:rsid w:val="00096932"/>
    <w:rsid w:val="000D3DCE"/>
    <w:rsid w:val="00114718"/>
    <w:rsid w:val="001A2ED6"/>
    <w:rsid w:val="001D61CF"/>
    <w:rsid w:val="00225D13"/>
    <w:rsid w:val="0023761A"/>
    <w:rsid w:val="002818E8"/>
    <w:rsid w:val="00287762"/>
    <w:rsid w:val="00287C5D"/>
    <w:rsid w:val="002A0EF0"/>
    <w:rsid w:val="00354E5E"/>
    <w:rsid w:val="003C1D45"/>
    <w:rsid w:val="003D2DF9"/>
    <w:rsid w:val="003E2A08"/>
    <w:rsid w:val="004B518C"/>
    <w:rsid w:val="004C43AD"/>
    <w:rsid w:val="005431DF"/>
    <w:rsid w:val="00594613"/>
    <w:rsid w:val="005B716E"/>
    <w:rsid w:val="005E3328"/>
    <w:rsid w:val="005F7D10"/>
    <w:rsid w:val="00614948"/>
    <w:rsid w:val="00622104"/>
    <w:rsid w:val="00654701"/>
    <w:rsid w:val="006C2C56"/>
    <w:rsid w:val="006E2569"/>
    <w:rsid w:val="007142A4"/>
    <w:rsid w:val="00721A01"/>
    <w:rsid w:val="00722C94"/>
    <w:rsid w:val="00737D8D"/>
    <w:rsid w:val="0074352C"/>
    <w:rsid w:val="00744015"/>
    <w:rsid w:val="007A494E"/>
    <w:rsid w:val="007F6A24"/>
    <w:rsid w:val="008002CC"/>
    <w:rsid w:val="0081695B"/>
    <w:rsid w:val="00827B2D"/>
    <w:rsid w:val="00827FA9"/>
    <w:rsid w:val="008369B1"/>
    <w:rsid w:val="00854DF6"/>
    <w:rsid w:val="008571EE"/>
    <w:rsid w:val="008637B3"/>
    <w:rsid w:val="008776C6"/>
    <w:rsid w:val="008C0939"/>
    <w:rsid w:val="008D4205"/>
    <w:rsid w:val="00960704"/>
    <w:rsid w:val="00972330"/>
    <w:rsid w:val="009A174F"/>
    <w:rsid w:val="009B0080"/>
    <w:rsid w:val="009E643A"/>
    <w:rsid w:val="009E7520"/>
    <w:rsid w:val="00A31C5B"/>
    <w:rsid w:val="00A34E30"/>
    <w:rsid w:val="00A4487E"/>
    <w:rsid w:val="00A705EF"/>
    <w:rsid w:val="00A726C2"/>
    <w:rsid w:val="00A75CEC"/>
    <w:rsid w:val="00A954B2"/>
    <w:rsid w:val="00A95CED"/>
    <w:rsid w:val="00AE4B86"/>
    <w:rsid w:val="00AE50BB"/>
    <w:rsid w:val="00B470C8"/>
    <w:rsid w:val="00B51288"/>
    <w:rsid w:val="00B55A59"/>
    <w:rsid w:val="00B674CD"/>
    <w:rsid w:val="00BD7443"/>
    <w:rsid w:val="00C1319C"/>
    <w:rsid w:val="00C2633E"/>
    <w:rsid w:val="00C442ED"/>
    <w:rsid w:val="00C53966"/>
    <w:rsid w:val="00C65245"/>
    <w:rsid w:val="00CA37D6"/>
    <w:rsid w:val="00CB5461"/>
    <w:rsid w:val="00D17F3B"/>
    <w:rsid w:val="00D27D27"/>
    <w:rsid w:val="00D571F2"/>
    <w:rsid w:val="00D70DDB"/>
    <w:rsid w:val="00D954CE"/>
    <w:rsid w:val="00DB2925"/>
    <w:rsid w:val="00DD6465"/>
    <w:rsid w:val="00DE557C"/>
    <w:rsid w:val="00DF218C"/>
    <w:rsid w:val="00E1387A"/>
    <w:rsid w:val="00E5532E"/>
    <w:rsid w:val="00E75FC9"/>
    <w:rsid w:val="00EC26D1"/>
    <w:rsid w:val="00EF4BEA"/>
    <w:rsid w:val="00F00276"/>
    <w:rsid w:val="00F03211"/>
    <w:rsid w:val="00F737FB"/>
    <w:rsid w:val="00F97DCD"/>
    <w:rsid w:val="00FA009B"/>
    <w:rsid w:val="00FA7757"/>
    <w:rsid w:val="00FB4732"/>
    <w:rsid w:val="00FD0D17"/>
    <w:rsid w:val="00FD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B1"/>
  </w:style>
  <w:style w:type="paragraph" w:styleId="1">
    <w:name w:val="heading 1"/>
    <w:basedOn w:val="a"/>
    <w:next w:val="a"/>
    <w:link w:val="10"/>
    <w:qFormat/>
    <w:rsid w:val="00354E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4E5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54E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354E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54E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C43A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C43A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F4BEA"/>
  </w:style>
  <w:style w:type="paragraph" w:styleId="a3">
    <w:name w:val="header"/>
    <w:basedOn w:val="a"/>
    <w:link w:val="a4"/>
    <w:unhideWhenUsed/>
    <w:rsid w:val="00EF4B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EF4BE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F4B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F4BEA"/>
    <w:rPr>
      <w:rFonts w:ascii="Calibri" w:eastAsia="Calibri" w:hAnsi="Calibri" w:cs="Times New Roman"/>
    </w:rPr>
  </w:style>
  <w:style w:type="paragraph" w:styleId="a7">
    <w:name w:val="No Spacing"/>
    <w:qFormat/>
    <w:rsid w:val="00EF4B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F4BE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Стиль"/>
    <w:rsid w:val="00EF4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EF4B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EF4B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4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E5E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54E5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354E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4E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rsid w:val="00354E5E"/>
  </w:style>
  <w:style w:type="paragraph" w:styleId="ab">
    <w:name w:val="Title"/>
    <w:basedOn w:val="a"/>
    <w:link w:val="ac"/>
    <w:qFormat/>
    <w:rsid w:val="00354E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354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354E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354E5E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 Indent"/>
    <w:basedOn w:val="a"/>
    <w:link w:val="af0"/>
    <w:rsid w:val="00354E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rsid w:val="00354E5E"/>
    <w:rPr>
      <w:rFonts w:ascii="Times New Roman" w:eastAsia="Times New Roman" w:hAnsi="Times New Roman" w:cs="Times New Roman"/>
      <w:color w:val="000000"/>
      <w:sz w:val="28"/>
    </w:rPr>
  </w:style>
  <w:style w:type="paragraph" w:styleId="22">
    <w:name w:val="Body Text Indent 2"/>
    <w:basedOn w:val="a"/>
    <w:link w:val="23"/>
    <w:rsid w:val="00354E5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354E5E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31">
    <w:name w:val="Body Text Indent 3"/>
    <w:basedOn w:val="a"/>
    <w:link w:val="32"/>
    <w:rsid w:val="00354E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54E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354E5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354E5E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4">
    <w:name w:val="Font Style64"/>
    <w:rsid w:val="00354E5E"/>
    <w:rPr>
      <w:rFonts w:ascii="Times New Roman" w:hAnsi="Times New Roman" w:cs="Times New Roman" w:hint="default"/>
      <w:sz w:val="22"/>
      <w:szCs w:val="22"/>
    </w:rPr>
  </w:style>
  <w:style w:type="table" w:customStyle="1" w:styleId="24">
    <w:name w:val="Сетка таблицы2"/>
    <w:basedOn w:val="a1"/>
    <w:next w:val="aa"/>
    <w:rsid w:val="0035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354E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3">
    <w:name w:val="Основной текст Знак1"/>
    <w:uiPriority w:val="99"/>
    <w:semiHidden/>
    <w:rsid w:val="00354E5E"/>
    <w:rPr>
      <w:sz w:val="24"/>
      <w:szCs w:val="24"/>
    </w:rPr>
  </w:style>
  <w:style w:type="paragraph" w:styleId="af2">
    <w:name w:val="Balloon Text"/>
    <w:basedOn w:val="a"/>
    <w:link w:val="af3"/>
    <w:rsid w:val="00354E5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54E5E"/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Основной текст + Полужирный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5">
    <w:name w:val="Основной текст (2)_"/>
    <w:link w:val="26"/>
    <w:rsid w:val="00354E5E"/>
    <w:rPr>
      <w:b/>
      <w:bCs/>
      <w:sz w:val="17"/>
      <w:szCs w:val="17"/>
      <w:shd w:val="clear" w:color="auto" w:fill="FFFFFF"/>
    </w:rPr>
  </w:style>
  <w:style w:type="character" w:customStyle="1" w:styleId="27">
    <w:name w:val="Основной текст (2) + Не полужирный"/>
    <w:rsid w:val="00354E5E"/>
  </w:style>
  <w:style w:type="paragraph" w:customStyle="1" w:styleId="26">
    <w:name w:val="Основной текст (2)"/>
    <w:basedOn w:val="a"/>
    <w:link w:val="25"/>
    <w:rsid w:val="00354E5E"/>
    <w:pPr>
      <w:shd w:val="clear" w:color="auto" w:fill="FFFFFF"/>
      <w:spacing w:after="0" w:line="192" w:lineRule="exact"/>
      <w:jc w:val="both"/>
    </w:pPr>
    <w:rPr>
      <w:b/>
      <w:bCs/>
      <w:sz w:val="17"/>
      <w:szCs w:val="17"/>
    </w:rPr>
  </w:style>
  <w:style w:type="character" w:customStyle="1" w:styleId="100">
    <w:name w:val="Основной текст + Полужирный10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354E5E"/>
    <w:rPr>
      <w:rFonts w:ascii="Times New Roman" w:hAnsi="Times New Roman" w:cs="Times New Roman"/>
      <w:b/>
      <w:bCs/>
      <w:spacing w:val="0"/>
      <w:sz w:val="17"/>
      <w:szCs w:val="17"/>
      <w:u w:val="single"/>
    </w:rPr>
  </w:style>
  <w:style w:type="character" w:customStyle="1" w:styleId="8">
    <w:name w:val="Основной текст + Полужирный8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8">
    <w:name w:val="Заголовок №2_"/>
    <w:link w:val="29"/>
    <w:rsid w:val="00354E5E"/>
    <w:rPr>
      <w:b/>
      <w:bCs/>
      <w:sz w:val="16"/>
      <w:szCs w:val="16"/>
      <w:shd w:val="clear" w:color="auto" w:fill="FFFFFF"/>
    </w:rPr>
  </w:style>
  <w:style w:type="character" w:customStyle="1" w:styleId="230">
    <w:name w:val="Основной текст (2) + Не полужирный3"/>
    <w:rsid w:val="00354E5E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customStyle="1" w:styleId="29">
    <w:name w:val="Заголовок №2"/>
    <w:basedOn w:val="a"/>
    <w:link w:val="28"/>
    <w:rsid w:val="00354E5E"/>
    <w:pPr>
      <w:shd w:val="clear" w:color="auto" w:fill="FFFFFF"/>
      <w:spacing w:after="0" w:line="240" w:lineRule="atLeast"/>
      <w:outlineLvl w:val="1"/>
    </w:pPr>
    <w:rPr>
      <w:b/>
      <w:bCs/>
      <w:sz w:val="16"/>
      <w:szCs w:val="16"/>
    </w:rPr>
  </w:style>
  <w:style w:type="character" w:customStyle="1" w:styleId="61">
    <w:name w:val="Основной текст + Полужирный6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1">
    <w:name w:val="Основной текст + Полужирный7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20">
    <w:name w:val="Основной текст (2) + Не полужирный2"/>
    <w:rsid w:val="00354E5E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+ Полужирный5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1">
    <w:name w:val="Основной текст + Полужирный4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Arial">
    <w:name w:val="Основной текст + Arial"/>
    <w:aliases w:val="12 pt,Полужирный"/>
    <w:rsid w:val="00354E5E"/>
    <w:rPr>
      <w:rFonts w:ascii="Arial" w:hAnsi="Arial" w:cs="Arial"/>
      <w:b/>
      <w:bCs/>
      <w:spacing w:val="0"/>
      <w:sz w:val="24"/>
      <w:szCs w:val="24"/>
    </w:rPr>
  </w:style>
  <w:style w:type="character" w:customStyle="1" w:styleId="33">
    <w:name w:val="Основной текст + Полужирный3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a">
    <w:name w:val="Основной текст + Полужирный2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">
    <w:name w:val="Основной текст + Microsoft Sans Serif"/>
    <w:aliases w:val="8 pt,Полужирный1"/>
    <w:rsid w:val="00354E5E"/>
    <w:rPr>
      <w:rFonts w:ascii="Microsoft Sans Serif" w:hAnsi="Microsoft Sans Serif" w:cs="Microsoft Sans Serif"/>
      <w:b/>
      <w:bCs/>
      <w:spacing w:val="0"/>
      <w:sz w:val="16"/>
      <w:szCs w:val="16"/>
    </w:rPr>
  </w:style>
  <w:style w:type="character" w:customStyle="1" w:styleId="14">
    <w:name w:val="Основной текст + Полужирный1"/>
    <w:rsid w:val="00354E5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10">
    <w:name w:val="Основной текст (2) + Не полужирный1"/>
    <w:rsid w:val="00354E5E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Zag11">
    <w:name w:val="Zag_11"/>
    <w:rsid w:val="00354E5E"/>
  </w:style>
  <w:style w:type="paragraph" w:customStyle="1" w:styleId="Zag3">
    <w:name w:val="Zag_3"/>
    <w:basedOn w:val="a"/>
    <w:uiPriority w:val="99"/>
    <w:rsid w:val="00354E5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numbering" w:customStyle="1" w:styleId="34">
    <w:name w:val="Нет списка3"/>
    <w:next w:val="a2"/>
    <w:uiPriority w:val="99"/>
    <w:semiHidden/>
    <w:rsid w:val="00614948"/>
  </w:style>
  <w:style w:type="table" w:customStyle="1" w:styleId="35">
    <w:name w:val="Сетка таблицы3"/>
    <w:basedOn w:val="a1"/>
    <w:next w:val="aa"/>
    <w:rsid w:val="00614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C43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4C43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42">
    <w:name w:val="Нет списка4"/>
    <w:next w:val="a2"/>
    <w:semiHidden/>
    <w:rsid w:val="004C43AD"/>
  </w:style>
  <w:style w:type="table" w:customStyle="1" w:styleId="43">
    <w:name w:val="Сетка таблицы4"/>
    <w:basedOn w:val="a1"/>
    <w:next w:val="aa"/>
    <w:rsid w:val="004C4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semiHidden/>
    <w:rsid w:val="004C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4C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4C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rsid w:val="004C43AD"/>
    <w:rPr>
      <w:color w:val="0000FF"/>
      <w:u w:val="single"/>
    </w:rPr>
  </w:style>
  <w:style w:type="character" w:customStyle="1" w:styleId="af9">
    <w:name w:val="Схема документа Знак"/>
    <w:basedOn w:val="a0"/>
    <w:link w:val="afa"/>
    <w:semiHidden/>
    <w:rsid w:val="004C43AD"/>
    <w:rPr>
      <w:rFonts w:ascii="Tahoma" w:hAnsi="Tahoma"/>
      <w:shd w:val="clear" w:color="auto" w:fill="000080"/>
    </w:rPr>
  </w:style>
  <w:style w:type="paragraph" w:styleId="afa">
    <w:name w:val="Document Map"/>
    <w:basedOn w:val="a"/>
    <w:link w:val="af9"/>
    <w:semiHidden/>
    <w:rsid w:val="004C43A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semiHidden/>
    <w:rsid w:val="004C43AD"/>
    <w:rPr>
      <w:rFonts w:ascii="Tahoma" w:hAnsi="Tahoma" w:cs="Tahoma"/>
      <w:sz w:val="16"/>
      <w:szCs w:val="16"/>
    </w:rPr>
  </w:style>
  <w:style w:type="character" w:styleId="afb">
    <w:name w:val="Strong"/>
    <w:basedOn w:val="a0"/>
    <w:qFormat/>
    <w:rsid w:val="004C43AD"/>
    <w:rPr>
      <w:b/>
      <w:bCs/>
    </w:rPr>
  </w:style>
  <w:style w:type="character" w:customStyle="1" w:styleId="44">
    <w:name w:val="Знак Знак4"/>
    <w:basedOn w:val="a0"/>
    <w:rsid w:val="004C43AD"/>
    <w:rPr>
      <w:rFonts w:ascii="Times New Roman" w:hAnsi="Times New Roman"/>
    </w:rPr>
  </w:style>
  <w:style w:type="character" w:styleId="afc">
    <w:name w:val="page number"/>
    <w:basedOn w:val="a0"/>
    <w:rsid w:val="004C43AD"/>
  </w:style>
  <w:style w:type="paragraph" w:customStyle="1" w:styleId="Default">
    <w:name w:val="Default"/>
    <w:rsid w:val="004C4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4C43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4C43A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C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4C43A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4C43A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qFormat/>
    <w:rsid w:val="004C43AD"/>
    <w:rPr>
      <w:i/>
      <w:iCs/>
    </w:rPr>
  </w:style>
  <w:style w:type="paragraph" w:styleId="2b">
    <w:name w:val="Body Text 2"/>
    <w:basedOn w:val="a"/>
    <w:link w:val="2c"/>
    <w:rsid w:val="004C43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C4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3AD"/>
  </w:style>
  <w:style w:type="character" w:customStyle="1" w:styleId="c2">
    <w:name w:val="c2"/>
    <w:basedOn w:val="a0"/>
    <w:rsid w:val="004C43AD"/>
  </w:style>
  <w:style w:type="character" w:customStyle="1" w:styleId="c42">
    <w:name w:val="c42"/>
    <w:basedOn w:val="a0"/>
    <w:rsid w:val="004C43AD"/>
  </w:style>
  <w:style w:type="paragraph" w:customStyle="1" w:styleId="c36">
    <w:name w:val="c36"/>
    <w:basedOn w:val="a"/>
    <w:rsid w:val="004C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43AD"/>
  </w:style>
  <w:style w:type="character" w:customStyle="1" w:styleId="c8">
    <w:name w:val="c8"/>
    <w:basedOn w:val="a0"/>
    <w:rsid w:val="004C43AD"/>
  </w:style>
  <w:style w:type="paragraph" w:customStyle="1" w:styleId="c20">
    <w:name w:val="c20"/>
    <w:basedOn w:val="a"/>
    <w:rsid w:val="004C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C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rsid w:val="004C43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4C43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4C43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4C43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C43AD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f">
    <w:name w:val="footnote reference"/>
    <w:basedOn w:val="a0"/>
    <w:semiHidden/>
    <w:rsid w:val="004C43AD"/>
    <w:rPr>
      <w:vertAlign w:val="superscript"/>
    </w:rPr>
  </w:style>
  <w:style w:type="paragraph" w:customStyle="1" w:styleId="Style87">
    <w:name w:val="Style87"/>
    <w:basedOn w:val="a"/>
    <w:rsid w:val="004C43AD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4C43AD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4C43A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4C43A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4C43A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4C43AD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4C43A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4C43AD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4C43A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4C43AD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C43A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618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F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locked/>
    <w:rsid w:val="000D3DC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0D3DCE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48</Pages>
  <Words>12391</Words>
  <Characters>70633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Лариса</cp:lastModifiedBy>
  <cp:revision>29</cp:revision>
  <dcterms:created xsi:type="dcterms:W3CDTF">2014-09-11T13:40:00Z</dcterms:created>
  <dcterms:modified xsi:type="dcterms:W3CDTF">2023-09-26T16:43:00Z</dcterms:modified>
</cp:coreProperties>
</file>