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2733D" w:rsidRPr="00F2733D" w:rsidTr="00F2733D">
        <w:tc>
          <w:tcPr>
            <w:tcW w:w="3379" w:type="dxa"/>
            <w:shd w:val="clear" w:color="auto" w:fill="auto"/>
          </w:tcPr>
          <w:p w:rsidR="00F2733D" w:rsidRDefault="00F2733D" w:rsidP="00F2733D">
            <w:pPr>
              <w:rPr>
                <w:rFonts w:eastAsiaTheme="minorEastAsia"/>
                <w:b/>
              </w:rPr>
            </w:pPr>
            <w:bookmarkStart w:id="0" w:name="_GoBack"/>
            <w:bookmarkEnd w:id="0"/>
            <w:r w:rsidRPr="00F2733D">
              <w:rPr>
                <w:rFonts w:eastAsiaTheme="minorEastAsia"/>
                <w:sz w:val="22"/>
                <w:szCs w:val="22"/>
              </w:rPr>
              <w:t xml:space="preserve"> </w:t>
            </w:r>
            <w:r w:rsidRPr="00F2733D">
              <w:rPr>
                <w:rFonts w:eastAsiaTheme="minorEastAsia"/>
                <w:b/>
                <w:sz w:val="22"/>
                <w:szCs w:val="22"/>
              </w:rPr>
              <w:t>РАССМОТРЕНО</w:t>
            </w:r>
          </w:p>
          <w:p w:rsidR="00F2733D" w:rsidRPr="00F2733D" w:rsidRDefault="00F2733D" w:rsidP="00F2733D">
            <w:pPr>
              <w:rPr>
                <w:rFonts w:eastAsiaTheme="minorEastAsia"/>
                <w:b/>
              </w:rPr>
            </w:pPr>
            <w:r w:rsidRPr="00F2733D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F2733D" w:rsidRPr="00F2733D" w:rsidRDefault="00F2733D" w:rsidP="00F2733D">
            <w:pPr>
              <w:rPr>
                <w:rFonts w:eastAsiaTheme="minorEastAsia"/>
              </w:rPr>
            </w:pPr>
            <w:r w:rsidRPr="00F2733D">
              <w:rPr>
                <w:rFonts w:eastAsiaTheme="minorEastAsia"/>
                <w:sz w:val="22"/>
                <w:szCs w:val="22"/>
              </w:rPr>
              <w:t xml:space="preserve">на заседании Управляющего совета </w:t>
            </w:r>
            <w:r>
              <w:rPr>
                <w:rFonts w:eastAsiaTheme="minorEastAsia"/>
                <w:sz w:val="22"/>
                <w:szCs w:val="22"/>
              </w:rPr>
              <w:t>МБОУ «СОШ №21»</w:t>
            </w:r>
          </w:p>
          <w:p w:rsidR="00F2733D" w:rsidRDefault="00F2733D" w:rsidP="00F2733D">
            <w:pPr>
              <w:rPr>
                <w:rFonts w:eastAsiaTheme="minorEastAsia"/>
              </w:rPr>
            </w:pPr>
            <w:r w:rsidRPr="00F2733D">
              <w:rPr>
                <w:rFonts w:eastAsiaTheme="minorEastAsia"/>
                <w:sz w:val="22"/>
                <w:szCs w:val="22"/>
              </w:rPr>
              <w:t>Протокол</w:t>
            </w:r>
          </w:p>
          <w:p w:rsidR="00F2733D" w:rsidRPr="00F2733D" w:rsidRDefault="00F2733D" w:rsidP="00F2733D">
            <w:pPr>
              <w:rPr>
                <w:rFonts w:eastAsia="Calibri"/>
              </w:rPr>
            </w:pPr>
            <w:r w:rsidRPr="00F2733D">
              <w:rPr>
                <w:rFonts w:eastAsiaTheme="minorEastAsia"/>
                <w:sz w:val="22"/>
                <w:szCs w:val="22"/>
              </w:rPr>
              <w:t>от «23» сентября 2019 года № 02</w:t>
            </w:r>
          </w:p>
        </w:tc>
        <w:tc>
          <w:tcPr>
            <w:tcW w:w="3379" w:type="dxa"/>
            <w:shd w:val="clear" w:color="auto" w:fill="auto"/>
          </w:tcPr>
          <w:p w:rsidR="00F2733D" w:rsidRDefault="00F2733D" w:rsidP="00F2733D">
            <w:pPr>
              <w:jc w:val="both"/>
              <w:rPr>
                <w:rFonts w:eastAsiaTheme="minorEastAsia"/>
                <w:b/>
              </w:rPr>
            </w:pPr>
            <w:r w:rsidRPr="00F2733D">
              <w:rPr>
                <w:rFonts w:eastAsiaTheme="minorEastAsia"/>
                <w:b/>
                <w:sz w:val="22"/>
                <w:szCs w:val="22"/>
              </w:rPr>
              <w:t xml:space="preserve">РАССМОТРЕНО </w:t>
            </w:r>
          </w:p>
          <w:p w:rsidR="00F2733D" w:rsidRPr="00F2733D" w:rsidRDefault="00F2733D" w:rsidP="00F2733D">
            <w:pPr>
              <w:jc w:val="both"/>
              <w:rPr>
                <w:rFonts w:eastAsiaTheme="minorEastAsia"/>
                <w:b/>
              </w:rPr>
            </w:pPr>
          </w:p>
          <w:p w:rsidR="00F2733D" w:rsidRPr="00F2733D" w:rsidRDefault="00F2733D" w:rsidP="00F2733D">
            <w:pPr>
              <w:jc w:val="both"/>
              <w:rPr>
                <w:rFonts w:eastAsiaTheme="minorEastAsia"/>
              </w:rPr>
            </w:pPr>
            <w:r w:rsidRPr="00F2733D">
              <w:rPr>
                <w:rFonts w:eastAsiaTheme="minorEastAsia"/>
                <w:sz w:val="22"/>
                <w:szCs w:val="22"/>
              </w:rPr>
              <w:t xml:space="preserve">на заседании педагогического совета </w:t>
            </w:r>
            <w:r>
              <w:rPr>
                <w:rFonts w:eastAsiaTheme="minorEastAsia"/>
                <w:sz w:val="22"/>
                <w:szCs w:val="22"/>
              </w:rPr>
              <w:t>МБОУ «СОШ</w:t>
            </w:r>
            <w:r w:rsidRPr="00F2733D">
              <w:rPr>
                <w:rFonts w:eastAsiaTheme="minorEastAsia"/>
                <w:sz w:val="22"/>
                <w:szCs w:val="22"/>
              </w:rPr>
              <w:t xml:space="preserve"> №21» </w:t>
            </w:r>
          </w:p>
          <w:p w:rsidR="00F2733D" w:rsidRDefault="00F2733D" w:rsidP="00F2733D">
            <w:pPr>
              <w:jc w:val="both"/>
              <w:rPr>
                <w:rFonts w:eastAsiaTheme="minorEastAsia"/>
              </w:rPr>
            </w:pPr>
            <w:r w:rsidRPr="00F2733D">
              <w:rPr>
                <w:rFonts w:eastAsiaTheme="minorEastAsia"/>
                <w:sz w:val="22"/>
                <w:szCs w:val="22"/>
              </w:rPr>
              <w:t xml:space="preserve">Протокол </w:t>
            </w:r>
          </w:p>
          <w:p w:rsidR="00F2733D" w:rsidRPr="00F2733D" w:rsidRDefault="00F2733D" w:rsidP="00F2733D">
            <w:pPr>
              <w:jc w:val="both"/>
              <w:rPr>
                <w:rFonts w:eastAsia="Calibri"/>
              </w:rPr>
            </w:pPr>
            <w:r w:rsidRPr="00F2733D">
              <w:rPr>
                <w:rFonts w:eastAsiaTheme="minorEastAsia"/>
                <w:sz w:val="22"/>
                <w:szCs w:val="22"/>
              </w:rPr>
              <w:t>от «23» сентября 2019 года №11</w:t>
            </w:r>
          </w:p>
        </w:tc>
        <w:tc>
          <w:tcPr>
            <w:tcW w:w="3380" w:type="dxa"/>
          </w:tcPr>
          <w:p w:rsidR="00041EC6" w:rsidRDefault="00F2733D" w:rsidP="00F2733D">
            <w:pPr>
              <w:jc w:val="both"/>
              <w:rPr>
                <w:rFonts w:eastAsiaTheme="minorEastAsia"/>
                <w:b/>
              </w:rPr>
            </w:pPr>
            <w:r w:rsidRPr="00F2733D">
              <w:rPr>
                <w:rFonts w:eastAsiaTheme="minorEastAsia"/>
                <w:b/>
                <w:sz w:val="22"/>
                <w:szCs w:val="22"/>
              </w:rPr>
              <w:t>УТВЕРЖДЕНО</w:t>
            </w:r>
          </w:p>
          <w:p w:rsidR="00F2733D" w:rsidRPr="00F2733D" w:rsidRDefault="00F2733D" w:rsidP="00F2733D">
            <w:pPr>
              <w:jc w:val="both"/>
              <w:rPr>
                <w:rFonts w:eastAsiaTheme="minorEastAsia"/>
                <w:b/>
              </w:rPr>
            </w:pPr>
            <w:r w:rsidRPr="00F2733D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F2733D" w:rsidRPr="00F2733D" w:rsidRDefault="00F2733D" w:rsidP="00F2733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приказом директора МБОУ СОШ </w:t>
            </w:r>
            <w:r w:rsidRPr="00F2733D">
              <w:rPr>
                <w:rFonts w:eastAsiaTheme="minorEastAsia"/>
                <w:sz w:val="22"/>
                <w:szCs w:val="22"/>
              </w:rPr>
              <w:t xml:space="preserve">№21» </w:t>
            </w:r>
          </w:p>
          <w:p w:rsidR="00F2733D" w:rsidRDefault="00F2733D" w:rsidP="00F2733D">
            <w:pPr>
              <w:jc w:val="both"/>
              <w:rPr>
                <w:rFonts w:eastAsiaTheme="minorEastAsia"/>
              </w:rPr>
            </w:pPr>
          </w:p>
          <w:p w:rsidR="00F2733D" w:rsidRPr="00F2733D" w:rsidRDefault="00F2733D" w:rsidP="00F2733D">
            <w:pPr>
              <w:jc w:val="both"/>
              <w:rPr>
                <w:rFonts w:eastAsiaTheme="minorEastAsia"/>
                <w:b/>
              </w:rPr>
            </w:pPr>
            <w:r w:rsidRPr="00F2733D">
              <w:rPr>
                <w:rFonts w:eastAsiaTheme="minorEastAsia"/>
                <w:sz w:val="22"/>
                <w:szCs w:val="22"/>
              </w:rPr>
              <w:t>от «25» сентября 2019 года №861</w:t>
            </w:r>
          </w:p>
        </w:tc>
      </w:tr>
    </w:tbl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B59EC" w:rsidRDefault="00191437" w:rsidP="0085761B">
      <w:pPr>
        <w:pStyle w:val="a8"/>
        <w:tabs>
          <w:tab w:val="left" w:pos="851"/>
        </w:tabs>
        <w:ind w:left="502"/>
        <w:jc w:val="both"/>
        <w:rPr>
          <w:sz w:val="16"/>
          <w:szCs w:val="16"/>
        </w:rPr>
      </w:pPr>
    </w:p>
    <w:p w:rsidR="00191437" w:rsidRPr="005022F3" w:rsidRDefault="00191437" w:rsidP="00191437">
      <w:pPr>
        <w:tabs>
          <w:tab w:val="left" w:pos="851"/>
        </w:tabs>
        <w:jc w:val="center"/>
        <w:rPr>
          <w:b/>
          <w:sz w:val="28"/>
          <w:szCs w:val="28"/>
        </w:rPr>
      </w:pPr>
      <w:r w:rsidRPr="005022F3">
        <w:rPr>
          <w:b/>
          <w:sz w:val="28"/>
          <w:szCs w:val="28"/>
        </w:rPr>
        <w:t>Положение</w:t>
      </w:r>
    </w:p>
    <w:p w:rsidR="005022F3" w:rsidRPr="005022F3" w:rsidRDefault="00191437" w:rsidP="00191437">
      <w:pPr>
        <w:tabs>
          <w:tab w:val="left" w:pos="851"/>
        </w:tabs>
        <w:jc w:val="center"/>
        <w:rPr>
          <w:b/>
          <w:sz w:val="28"/>
          <w:szCs w:val="28"/>
        </w:rPr>
      </w:pPr>
      <w:r w:rsidRPr="005022F3">
        <w:rPr>
          <w:b/>
          <w:sz w:val="28"/>
          <w:szCs w:val="28"/>
        </w:rPr>
        <w:t>об использовании устройств м</w:t>
      </w:r>
      <w:r w:rsidR="00F2733D" w:rsidRPr="005022F3">
        <w:rPr>
          <w:b/>
          <w:sz w:val="28"/>
          <w:szCs w:val="28"/>
        </w:rPr>
        <w:t xml:space="preserve">обильной связи </w:t>
      </w:r>
    </w:p>
    <w:p w:rsidR="00BE19CE" w:rsidRDefault="00F2733D" w:rsidP="00191437">
      <w:pPr>
        <w:tabs>
          <w:tab w:val="left" w:pos="851"/>
        </w:tabs>
        <w:jc w:val="center"/>
        <w:rPr>
          <w:rStyle w:val="c1"/>
          <w:b/>
          <w:color w:val="000000"/>
          <w:sz w:val="28"/>
          <w:szCs w:val="28"/>
        </w:rPr>
      </w:pPr>
      <w:r w:rsidRPr="005022F3">
        <w:rPr>
          <w:b/>
          <w:sz w:val="28"/>
          <w:szCs w:val="28"/>
        </w:rPr>
        <w:t xml:space="preserve">в </w:t>
      </w:r>
      <w:r w:rsidR="005022F3" w:rsidRPr="005022F3">
        <w:rPr>
          <w:rStyle w:val="c1"/>
          <w:b/>
          <w:color w:val="000000"/>
          <w:sz w:val="28"/>
          <w:szCs w:val="28"/>
        </w:rPr>
        <w:t xml:space="preserve">муниципальном бюджетном общеобразовательном учреждении </w:t>
      </w:r>
    </w:p>
    <w:p w:rsidR="00191437" w:rsidRPr="005022F3" w:rsidRDefault="005022F3" w:rsidP="00191437">
      <w:pPr>
        <w:tabs>
          <w:tab w:val="left" w:pos="851"/>
        </w:tabs>
        <w:jc w:val="center"/>
        <w:rPr>
          <w:b/>
          <w:sz w:val="28"/>
          <w:szCs w:val="28"/>
        </w:rPr>
      </w:pPr>
      <w:r w:rsidRPr="005022F3">
        <w:rPr>
          <w:rStyle w:val="c1"/>
          <w:b/>
          <w:color w:val="000000"/>
          <w:sz w:val="28"/>
          <w:szCs w:val="28"/>
        </w:rPr>
        <w:t>«Средняя общеобразовательная школа №21»</w:t>
      </w:r>
    </w:p>
    <w:p w:rsidR="00191437" w:rsidRPr="005022F3" w:rsidRDefault="00191437" w:rsidP="00191437">
      <w:pPr>
        <w:pStyle w:val="a8"/>
        <w:tabs>
          <w:tab w:val="left" w:pos="851"/>
        </w:tabs>
        <w:ind w:left="502"/>
        <w:jc w:val="both"/>
        <w:rPr>
          <w:b/>
          <w:sz w:val="28"/>
          <w:szCs w:val="28"/>
        </w:rPr>
      </w:pPr>
    </w:p>
    <w:p w:rsidR="00F2733D" w:rsidRDefault="00F2733D" w:rsidP="00A26B7E">
      <w:pPr>
        <w:pStyle w:val="c1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  <w:r w:rsidRPr="005022F3">
        <w:rPr>
          <w:rStyle w:val="c5"/>
          <w:b/>
          <w:bCs/>
          <w:color w:val="000000"/>
          <w:sz w:val="26"/>
          <w:szCs w:val="26"/>
        </w:rPr>
        <w:t>Общие положения</w:t>
      </w:r>
    </w:p>
    <w:p w:rsidR="00A26B7E" w:rsidRPr="00A26B7E" w:rsidRDefault="00A26B7E" w:rsidP="00A26B7E">
      <w:pPr>
        <w:pStyle w:val="c13"/>
        <w:shd w:val="clear" w:color="auto" w:fill="FFFFFF"/>
        <w:spacing w:before="0" w:beforeAutospacing="0" w:after="0" w:afterAutospacing="0"/>
        <w:ind w:left="928"/>
        <w:rPr>
          <w:color w:val="000000"/>
          <w:sz w:val="16"/>
          <w:szCs w:val="16"/>
        </w:rPr>
      </w:pPr>
    </w:p>
    <w:p w:rsidR="00F2733D" w:rsidRPr="005022F3" w:rsidRDefault="00F2733D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 w:rsidRPr="005022F3">
        <w:rPr>
          <w:rStyle w:val="c1"/>
          <w:color w:val="000000"/>
          <w:sz w:val="26"/>
          <w:szCs w:val="26"/>
        </w:rPr>
        <w:t xml:space="preserve">1.1. Настоящее Положение об использовании </w:t>
      </w:r>
      <w:r w:rsidR="005022F3" w:rsidRPr="005022F3">
        <w:rPr>
          <w:rStyle w:val="c1"/>
          <w:color w:val="000000"/>
          <w:sz w:val="26"/>
          <w:szCs w:val="26"/>
        </w:rPr>
        <w:t>устройств мобильной связи</w:t>
      </w:r>
      <w:r w:rsidR="00BE19CE">
        <w:rPr>
          <w:rStyle w:val="c1"/>
          <w:color w:val="000000"/>
          <w:sz w:val="26"/>
          <w:szCs w:val="26"/>
        </w:rPr>
        <w:t xml:space="preserve"> (далее –Положение)</w:t>
      </w:r>
      <w:r w:rsidRPr="005022F3">
        <w:rPr>
          <w:rStyle w:val="c1"/>
          <w:color w:val="000000"/>
          <w:sz w:val="26"/>
          <w:szCs w:val="26"/>
        </w:rPr>
        <w:t xml:space="preserve"> </w:t>
      </w:r>
      <w:r w:rsidR="005022F3" w:rsidRPr="005022F3">
        <w:rPr>
          <w:rStyle w:val="c1"/>
          <w:color w:val="000000"/>
          <w:sz w:val="26"/>
          <w:szCs w:val="26"/>
        </w:rPr>
        <w:t>в м</w:t>
      </w:r>
      <w:r w:rsidRPr="005022F3">
        <w:rPr>
          <w:rStyle w:val="c1"/>
          <w:color w:val="000000"/>
          <w:sz w:val="26"/>
          <w:szCs w:val="26"/>
        </w:rPr>
        <w:t xml:space="preserve">униципальном </w:t>
      </w:r>
      <w:r w:rsidR="005022F3" w:rsidRPr="005022F3">
        <w:rPr>
          <w:rStyle w:val="c1"/>
          <w:color w:val="000000"/>
          <w:sz w:val="26"/>
          <w:szCs w:val="26"/>
        </w:rPr>
        <w:t>бюджетном общеобразовательном учреждении «Средняя общеобразовательная школа №21» (далее – МБОУ СОШ №21»</w:t>
      </w:r>
      <w:r w:rsidRPr="005022F3">
        <w:rPr>
          <w:rStyle w:val="c1"/>
          <w:color w:val="000000"/>
          <w:sz w:val="26"/>
          <w:szCs w:val="26"/>
        </w:rPr>
        <w:t>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</w:t>
      </w:r>
      <w:r w:rsidR="005022F3" w:rsidRPr="005022F3">
        <w:rPr>
          <w:rStyle w:val="c1"/>
          <w:color w:val="000000"/>
          <w:sz w:val="26"/>
          <w:szCs w:val="26"/>
        </w:rPr>
        <w:t>ъектов образовательной деятельности</w:t>
      </w:r>
      <w:r w:rsidRPr="005022F3">
        <w:rPr>
          <w:rStyle w:val="c1"/>
          <w:color w:val="000000"/>
          <w:sz w:val="26"/>
          <w:szCs w:val="26"/>
        </w:rPr>
        <w:t>.</w:t>
      </w:r>
    </w:p>
    <w:p w:rsidR="00F2733D" w:rsidRPr="005022F3" w:rsidRDefault="00F2733D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 w:rsidRPr="005022F3">
        <w:rPr>
          <w:rStyle w:val="c1"/>
          <w:color w:val="000000"/>
          <w:sz w:val="26"/>
          <w:szCs w:val="26"/>
        </w:rPr>
        <w:t>1.2. Положение разработано в соответствии с Конституцией РФ, Федеральным законом Российской Федерации от 29.12.2012г. №273-ФЗ «Об образовании в Российской Федерации», Феде</w:t>
      </w:r>
      <w:r w:rsidR="00E201F7">
        <w:rPr>
          <w:rStyle w:val="c1"/>
          <w:color w:val="000000"/>
          <w:sz w:val="26"/>
          <w:szCs w:val="26"/>
        </w:rPr>
        <w:t>ральными законами от 27.07.2006</w:t>
      </w:r>
      <w:r w:rsidRPr="005022F3">
        <w:rPr>
          <w:rStyle w:val="c1"/>
          <w:color w:val="000000"/>
          <w:sz w:val="26"/>
          <w:szCs w:val="26"/>
        </w:rPr>
        <w:t>г. № 152-ФЗ «О персональ</w:t>
      </w:r>
      <w:r w:rsidR="00E201F7">
        <w:rPr>
          <w:rStyle w:val="c1"/>
          <w:color w:val="000000"/>
          <w:sz w:val="26"/>
          <w:szCs w:val="26"/>
        </w:rPr>
        <w:t>ных данных», от 29.12.2010 г. №</w:t>
      </w:r>
      <w:r w:rsidRPr="005022F3">
        <w:rPr>
          <w:rStyle w:val="c1"/>
          <w:color w:val="000000"/>
          <w:sz w:val="26"/>
          <w:szCs w:val="26"/>
        </w:rPr>
        <w:t xml:space="preserve">436 «О защите детей от информации, причиняющей вред их здоровью и развитию», </w:t>
      </w:r>
      <w:r w:rsidR="00E201F7">
        <w:rPr>
          <w:rStyle w:val="c1"/>
          <w:color w:val="000000"/>
          <w:sz w:val="26"/>
          <w:szCs w:val="26"/>
        </w:rPr>
        <w:t>М</w:t>
      </w:r>
      <w:r w:rsidR="005022F3" w:rsidRPr="005022F3">
        <w:rPr>
          <w:rStyle w:val="c1"/>
          <w:color w:val="000000"/>
          <w:sz w:val="26"/>
          <w:szCs w:val="26"/>
        </w:rPr>
        <w:t>етодическими рекомендациями</w:t>
      </w:r>
      <w:r w:rsidR="005022F3" w:rsidRPr="005022F3">
        <w:rPr>
          <w:sz w:val="26"/>
          <w:szCs w:val="26"/>
        </w:rPr>
        <w:t xml:space="preserve"> об использовании устройств мобильной связи в общеобразовате</w:t>
      </w:r>
      <w:r w:rsidR="00E201F7">
        <w:rPr>
          <w:sz w:val="26"/>
          <w:szCs w:val="26"/>
        </w:rPr>
        <w:t>льных организациях, утвержденными</w:t>
      </w:r>
      <w:r w:rsidR="005022F3" w:rsidRPr="005022F3">
        <w:rPr>
          <w:sz w:val="26"/>
          <w:szCs w:val="26"/>
        </w:rPr>
        <w:t xml:space="preserve"> Федеральной службой по надзору в сфере защиты прав потребителей и благополучия человека (от 14.08.2019г. №МР 2.4.0150-19) и Федеральной службой по надзору в сфере образования и науки (от 14.08.2019г.  № 01-230/13-01)</w:t>
      </w:r>
      <w:r w:rsidR="00E201F7">
        <w:rPr>
          <w:sz w:val="26"/>
          <w:szCs w:val="26"/>
        </w:rPr>
        <w:t>.</w:t>
      </w:r>
    </w:p>
    <w:p w:rsidR="00F2733D" w:rsidRPr="005022F3" w:rsidRDefault="00F2733D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 w:rsidRPr="005022F3">
        <w:rPr>
          <w:rStyle w:val="c1"/>
          <w:color w:val="000000"/>
          <w:sz w:val="26"/>
          <w:szCs w:val="26"/>
        </w:rPr>
        <w:t>1.3. Соблюдение</w:t>
      </w:r>
      <w:r w:rsidR="005022F3" w:rsidRPr="005022F3">
        <w:rPr>
          <w:rStyle w:val="c1"/>
          <w:color w:val="000000"/>
          <w:sz w:val="26"/>
          <w:szCs w:val="26"/>
        </w:rPr>
        <w:t xml:space="preserve"> П</w:t>
      </w:r>
      <w:r w:rsidRPr="005022F3">
        <w:rPr>
          <w:rStyle w:val="c1"/>
          <w:color w:val="000000"/>
          <w:sz w:val="26"/>
          <w:szCs w:val="26"/>
        </w:rPr>
        <w:t>оложения:</w:t>
      </w:r>
    </w:p>
    <w:p w:rsidR="00F2733D" w:rsidRPr="005022F3" w:rsidRDefault="00041EC6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</w:t>
      </w:r>
      <w:r w:rsidR="00F2733D" w:rsidRPr="005022F3">
        <w:rPr>
          <w:rStyle w:val="c1"/>
          <w:color w:val="000000"/>
          <w:sz w:val="26"/>
          <w:szCs w:val="26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F2733D" w:rsidRPr="005022F3" w:rsidRDefault="00041EC6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</w:t>
      </w:r>
      <w:r w:rsidR="00F2733D" w:rsidRPr="005022F3">
        <w:rPr>
          <w:rStyle w:val="c1"/>
          <w:color w:val="000000"/>
          <w:sz w:val="26"/>
          <w:szCs w:val="26"/>
        </w:rPr>
        <w:t>способствует уменьшению вредного воздействия радиочастотного и электромагнитного излучения средств мобильной связ</w:t>
      </w:r>
      <w:r w:rsidR="005022F3" w:rsidRPr="005022F3">
        <w:rPr>
          <w:rStyle w:val="c1"/>
          <w:color w:val="000000"/>
          <w:sz w:val="26"/>
          <w:szCs w:val="26"/>
        </w:rPr>
        <w:t>и на участников образовательной деятельности</w:t>
      </w:r>
      <w:r w:rsidR="00F2733D" w:rsidRPr="005022F3">
        <w:rPr>
          <w:rStyle w:val="c1"/>
          <w:color w:val="000000"/>
          <w:sz w:val="26"/>
          <w:szCs w:val="26"/>
        </w:rPr>
        <w:t>;</w:t>
      </w:r>
    </w:p>
    <w:p w:rsidR="00F2733D" w:rsidRPr="005022F3" w:rsidRDefault="00041EC6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</w:t>
      </w:r>
      <w:r w:rsidR="00F2733D" w:rsidRPr="005022F3">
        <w:rPr>
          <w:rStyle w:val="c1"/>
          <w:color w:val="000000"/>
          <w:sz w:val="26"/>
          <w:szCs w:val="26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F2733D" w:rsidRPr="005022F3" w:rsidRDefault="00041EC6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</w:t>
      </w:r>
      <w:r w:rsidR="00F2733D" w:rsidRPr="005022F3">
        <w:rPr>
          <w:rStyle w:val="c1"/>
          <w:color w:val="000000"/>
          <w:sz w:val="26"/>
          <w:szCs w:val="26"/>
        </w:rPr>
        <w:t>обеспечивает повышение качества и эффективности получаемых образовательных услуг;</w:t>
      </w:r>
    </w:p>
    <w:p w:rsidR="00F2733D" w:rsidRPr="005022F3" w:rsidRDefault="00041EC6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</w:t>
      </w:r>
      <w:r w:rsidR="00F2733D" w:rsidRPr="005022F3">
        <w:rPr>
          <w:rStyle w:val="c1"/>
          <w:color w:val="000000"/>
          <w:sz w:val="26"/>
          <w:szCs w:val="26"/>
        </w:rPr>
        <w:t>обеспечивает повышение уровня дисциплины;</w:t>
      </w:r>
    </w:p>
    <w:p w:rsidR="00F2733D" w:rsidRPr="005022F3" w:rsidRDefault="00041EC6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</w:t>
      </w:r>
      <w:r w:rsidR="00F2733D" w:rsidRPr="005022F3">
        <w:rPr>
          <w:rStyle w:val="c1"/>
          <w:color w:val="000000"/>
          <w:sz w:val="26"/>
          <w:szCs w:val="26"/>
        </w:rPr>
        <w:t>гарантирует психологически комфортные условия образовательно</w:t>
      </w:r>
      <w:r w:rsidR="005022F3" w:rsidRPr="005022F3">
        <w:rPr>
          <w:rStyle w:val="c1"/>
          <w:color w:val="000000"/>
          <w:sz w:val="26"/>
          <w:szCs w:val="26"/>
        </w:rPr>
        <w:t>й деятельности</w:t>
      </w:r>
      <w:r w:rsidR="00F2733D" w:rsidRPr="005022F3">
        <w:rPr>
          <w:rStyle w:val="c1"/>
          <w:color w:val="000000"/>
          <w:sz w:val="26"/>
          <w:szCs w:val="26"/>
        </w:rPr>
        <w:t>.</w:t>
      </w:r>
    </w:p>
    <w:p w:rsidR="00F2733D" w:rsidRDefault="005022F3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6"/>
          <w:szCs w:val="26"/>
        </w:rPr>
      </w:pPr>
      <w:r w:rsidRPr="005022F3">
        <w:rPr>
          <w:rStyle w:val="c1"/>
          <w:color w:val="000000"/>
          <w:sz w:val="26"/>
          <w:szCs w:val="26"/>
        </w:rPr>
        <w:t xml:space="preserve">1.4. Положение рассматривается на Управляющем совете, </w:t>
      </w:r>
      <w:r w:rsidR="00E201F7">
        <w:rPr>
          <w:rStyle w:val="c1"/>
          <w:color w:val="000000"/>
          <w:sz w:val="26"/>
          <w:szCs w:val="26"/>
        </w:rPr>
        <w:t>П</w:t>
      </w:r>
      <w:r w:rsidRPr="005022F3">
        <w:rPr>
          <w:rStyle w:val="c1"/>
          <w:color w:val="000000"/>
          <w:sz w:val="26"/>
          <w:szCs w:val="26"/>
        </w:rPr>
        <w:t xml:space="preserve">едагогическом совете </w:t>
      </w:r>
      <w:r w:rsidR="00F2733D" w:rsidRPr="005022F3">
        <w:rPr>
          <w:rStyle w:val="c1"/>
          <w:color w:val="000000"/>
          <w:sz w:val="26"/>
          <w:szCs w:val="26"/>
        </w:rPr>
        <w:t>и вводится в действие приказом директора школы.</w:t>
      </w:r>
    </w:p>
    <w:p w:rsidR="00E201F7" w:rsidRPr="00041EC6" w:rsidRDefault="00E201F7" w:rsidP="00A26B7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16"/>
          <w:szCs w:val="16"/>
        </w:rPr>
      </w:pPr>
    </w:p>
    <w:p w:rsidR="0094423A" w:rsidRPr="00E201F7" w:rsidRDefault="00E201F7" w:rsidP="00E201F7">
      <w:pPr>
        <w:pStyle w:val="21"/>
        <w:shd w:val="clear" w:color="auto" w:fill="auto"/>
        <w:tabs>
          <w:tab w:val="left" w:pos="479"/>
          <w:tab w:val="left" w:pos="567"/>
        </w:tabs>
        <w:spacing w:line="240" w:lineRule="auto"/>
        <w:ind w:left="928" w:firstLine="0"/>
        <w:rPr>
          <w:rStyle w:val="10"/>
          <w:b w:val="0"/>
          <w:bCs w:val="0"/>
          <w:color w:val="000000"/>
          <w:sz w:val="16"/>
          <w:szCs w:val="16"/>
        </w:rPr>
      </w:pPr>
      <w:r>
        <w:rPr>
          <w:rStyle w:val="2"/>
          <w:b/>
          <w:color w:val="000000"/>
          <w:sz w:val="26"/>
          <w:szCs w:val="26"/>
        </w:rPr>
        <w:t>2.</w:t>
      </w:r>
      <w:r w:rsidRPr="00E201F7">
        <w:rPr>
          <w:rStyle w:val="2"/>
          <w:b/>
          <w:color w:val="000000"/>
          <w:sz w:val="26"/>
          <w:szCs w:val="26"/>
        </w:rPr>
        <w:t>Основные понятия</w:t>
      </w:r>
    </w:p>
    <w:p w:rsidR="00A26B7E" w:rsidRPr="00A26B7E" w:rsidRDefault="00A26B7E" w:rsidP="00A26B7E">
      <w:pPr>
        <w:pStyle w:val="11"/>
        <w:keepNext/>
        <w:keepLines/>
        <w:shd w:val="clear" w:color="auto" w:fill="auto"/>
        <w:tabs>
          <w:tab w:val="left" w:pos="4197"/>
        </w:tabs>
        <w:spacing w:line="240" w:lineRule="auto"/>
        <w:ind w:firstLine="0"/>
        <w:rPr>
          <w:sz w:val="16"/>
          <w:szCs w:val="16"/>
        </w:rPr>
      </w:pPr>
    </w:p>
    <w:p w:rsidR="0094423A" w:rsidRPr="0094423A" w:rsidRDefault="0094423A" w:rsidP="00A26B7E">
      <w:pPr>
        <w:pStyle w:val="2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94423A">
        <w:rPr>
          <w:rStyle w:val="20"/>
          <w:color w:val="000000"/>
          <w:sz w:val="26"/>
          <w:szCs w:val="26"/>
        </w:rPr>
        <w:t xml:space="preserve">Средства мобильной связи - </w:t>
      </w:r>
      <w:r w:rsidRPr="0094423A">
        <w:rPr>
          <w:rStyle w:val="2"/>
          <w:color w:val="000000"/>
          <w:sz w:val="26"/>
          <w:szCs w:val="26"/>
        </w:rPr>
        <w:t>сотовые телефоны, смартфоны, планшеты, радиотелефоны и т.п.</w:t>
      </w:r>
    </w:p>
    <w:p w:rsidR="0094423A" w:rsidRPr="0094423A" w:rsidRDefault="0094423A" w:rsidP="00A26B7E">
      <w:pPr>
        <w:pStyle w:val="2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94423A">
        <w:rPr>
          <w:rStyle w:val="20"/>
          <w:color w:val="000000"/>
          <w:sz w:val="26"/>
          <w:szCs w:val="26"/>
        </w:rPr>
        <w:t xml:space="preserve">Средства коммуникации </w:t>
      </w:r>
      <w:r w:rsidRPr="0094423A">
        <w:rPr>
          <w:rStyle w:val="2"/>
          <w:color w:val="000000"/>
          <w:sz w:val="26"/>
          <w:szCs w:val="26"/>
        </w:rPr>
        <w:t xml:space="preserve">- электронные книги, МР3-плееры, </w:t>
      </w:r>
      <w:r w:rsidRPr="0094423A">
        <w:rPr>
          <w:rStyle w:val="2"/>
          <w:color w:val="000000"/>
          <w:sz w:val="26"/>
          <w:szCs w:val="26"/>
          <w:lang w:val="en-US"/>
        </w:rPr>
        <w:t>DVD</w:t>
      </w:r>
      <w:r w:rsidRPr="0094423A">
        <w:rPr>
          <w:rStyle w:val="2"/>
          <w:color w:val="000000"/>
          <w:sz w:val="26"/>
          <w:szCs w:val="26"/>
        </w:rPr>
        <w:t xml:space="preserve"> плееры, </w:t>
      </w:r>
      <w:r w:rsidRPr="0094423A">
        <w:rPr>
          <w:rStyle w:val="2"/>
          <w:color w:val="000000"/>
          <w:sz w:val="26"/>
          <w:szCs w:val="26"/>
        </w:rPr>
        <w:lastRenderedPageBreak/>
        <w:t>диктофоны и т.д.</w:t>
      </w:r>
    </w:p>
    <w:p w:rsidR="0094423A" w:rsidRDefault="0094423A" w:rsidP="00A26B7E">
      <w:pPr>
        <w:pStyle w:val="21"/>
        <w:shd w:val="clear" w:color="auto" w:fill="auto"/>
        <w:spacing w:line="240" w:lineRule="auto"/>
        <w:ind w:firstLine="567"/>
        <w:jc w:val="both"/>
        <w:rPr>
          <w:rStyle w:val="2"/>
          <w:color w:val="000000"/>
          <w:sz w:val="26"/>
          <w:szCs w:val="26"/>
        </w:rPr>
      </w:pPr>
      <w:r w:rsidRPr="0094423A">
        <w:rPr>
          <w:rStyle w:val="20"/>
          <w:color w:val="000000"/>
          <w:sz w:val="26"/>
          <w:szCs w:val="26"/>
        </w:rPr>
        <w:t xml:space="preserve">Пользователь </w:t>
      </w:r>
      <w:r w:rsidR="003936B0">
        <w:rPr>
          <w:rStyle w:val="2"/>
          <w:color w:val="000000"/>
          <w:sz w:val="26"/>
          <w:szCs w:val="26"/>
        </w:rPr>
        <w:t>- субъект образовательной деятельности</w:t>
      </w:r>
      <w:r w:rsidRPr="0094423A">
        <w:rPr>
          <w:rStyle w:val="2"/>
          <w:color w:val="000000"/>
          <w:sz w:val="26"/>
          <w:szCs w:val="26"/>
        </w:rPr>
        <w:t>, пользующийся средствами мобильной связи и портативными электронными устройствами.</w:t>
      </w:r>
    </w:p>
    <w:p w:rsidR="00A26B7E" w:rsidRPr="001B59EC" w:rsidRDefault="00A26B7E" w:rsidP="0094423A">
      <w:pPr>
        <w:pStyle w:val="21"/>
        <w:shd w:val="clear" w:color="auto" w:fill="auto"/>
        <w:spacing w:line="322" w:lineRule="exact"/>
        <w:ind w:firstLine="0"/>
        <w:jc w:val="both"/>
        <w:rPr>
          <w:rStyle w:val="2"/>
          <w:color w:val="000000"/>
          <w:sz w:val="16"/>
          <w:szCs w:val="16"/>
        </w:rPr>
      </w:pPr>
    </w:p>
    <w:p w:rsidR="0094423A" w:rsidRDefault="00A26B7E" w:rsidP="00A26B7E">
      <w:pPr>
        <w:pStyle w:val="11"/>
        <w:keepNext/>
        <w:keepLines/>
        <w:shd w:val="clear" w:color="auto" w:fill="auto"/>
        <w:tabs>
          <w:tab w:val="left" w:pos="1657"/>
        </w:tabs>
        <w:spacing w:line="240" w:lineRule="auto"/>
        <w:ind w:firstLine="0"/>
        <w:rPr>
          <w:rStyle w:val="10"/>
          <w:b/>
          <w:bCs/>
          <w:color w:val="000000"/>
          <w:sz w:val="26"/>
          <w:szCs w:val="26"/>
        </w:rPr>
      </w:pPr>
      <w:bookmarkStart w:id="1" w:name="bookmark4"/>
      <w:r>
        <w:rPr>
          <w:rStyle w:val="10"/>
          <w:b/>
          <w:bCs/>
          <w:color w:val="000000"/>
          <w:sz w:val="26"/>
          <w:szCs w:val="26"/>
        </w:rPr>
        <w:t>3.</w:t>
      </w:r>
      <w:r w:rsidR="0094423A" w:rsidRPr="0094423A">
        <w:rPr>
          <w:rStyle w:val="10"/>
          <w:b/>
          <w:bCs/>
          <w:color w:val="000000"/>
          <w:sz w:val="26"/>
          <w:szCs w:val="26"/>
        </w:rPr>
        <w:t>Условия использования средств мобильной связи и других портативных электронных устройств в школе</w:t>
      </w:r>
      <w:bookmarkEnd w:id="1"/>
    </w:p>
    <w:p w:rsidR="00A26B7E" w:rsidRPr="001B59EC" w:rsidRDefault="00A26B7E" w:rsidP="00A26B7E">
      <w:pPr>
        <w:pStyle w:val="11"/>
        <w:keepNext/>
        <w:keepLines/>
        <w:shd w:val="clear" w:color="auto" w:fill="auto"/>
        <w:tabs>
          <w:tab w:val="left" w:pos="1657"/>
        </w:tabs>
        <w:spacing w:line="240" w:lineRule="auto"/>
        <w:ind w:firstLine="0"/>
        <w:rPr>
          <w:sz w:val="16"/>
          <w:szCs w:val="16"/>
        </w:rPr>
      </w:pPr>
    </w:p>
    <w:p w:rsidR="0094423A" w:rsidRPr="00A26B7E" w:rsidRDefault="00A26B7E" w:rsidP="00A26B7E">
      <w:pPr>
        <w:pStyle w:val="21"/>
        <w:shd w:val="clear" w:color="auto" w:fill="auto"/>
        <w:tabs>
          <w:tab w:val="left" w:pos="48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3</w:t>
      </w:r>
      <w:r w:rsidR="0094423A" w:rsidRPr="00A26B7E">
        <w:rPr>
          <w:rStyle w:val="2"/>
          <w:color w:val="000000"/>
          <w:sz w:val="26"/>
          <w:szCs w:val="26"/>
        </w:rPr>
        <w:t>.1.</w:t>
      </w:r>
      <w:r w:rsidRPr="00A26B7E">
        <w:rPr>
          <w:rStyle w:val="2"/>
          <w:color w:val="000000"/>
          <w:sz w:val="26"/>
          <w:szCs w:val="26"/>
        </w:rPr>
        <w:t xml:space="preserve"> </w:t>
      </w:r>
      <w:r w:rsidR="0094423A" w:rsidRPr="00A26B7E">
        <w:rPr>
          <w:rStyle w:val="2"/>
          <w:color w:val="000000"/>
          <w:sz w:val="26"/>
          <w:szCs w:val="26"/>
        </w:rPr>
        <w:t>Использование средств мобильной связи и других портативных электронных устройств предоставляет возможность: контролировать местонахождение учащегося, его самочувствие; осуществлять обмен различными видами информации.</w:t>
      </w:r>
    </w:p>
    <w:p w:rsidR="0094423A" w:rsidRPr="00A26B7E" w:rsidRDefault="00A26B7E" w:rsidP="00A26B7E">
      <w:pPr>
        <w:pStyle w:val="21"/>
        <w:shd w:val="clear" w:color="auto" w:fill="auto"/>
        <w:tabs>
          <w:tab w:val="left" w:pos="49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3</w:t>
      </w:r>
      <w:r w:rsidR="0094423A" w:rsidRPr="00A26B7E">
        <w:rPr>
          <w:rStyle w:val="2"/>
          <w:color w:val="000000"/>
          <w:sz w:val="26"/>
          <w:szCs w:val="26"/>
        </w:rPr>
        <w:t>.2.</w:t>
      </w:r>
      <w:r w:rsidRPr="00A26B7E">
        <w:rPr>
          <w:rStyle w:val="2"/>
          <w:color w:val="000000"/>
          <w:sz w:val="26"/>
          <w:szCs w:val="26"/>
        </w:rPr>
        <w:t xml:space="preserve"> </w:t>
      </w:r>
      <w:r w:rsidR="00041EC6">
        <w:rPr>
          <w:rStyle w:val="2"/>
          <w:color w:val="000000"/>
          <w:sz w:val="26"/>
          <w:szCs w:val="26"/>
        </w:rPr>
        <w:t>Любой п</w:t>
      </w:r>
      <w:r w:rsidR="0094423A" w:rsidRPr="00A26B7E">
        <w:rPr>
          <w:rStyle w:val="2"/>
          <w:color w:val="000000"/>
          <w:sz w:val="26"/>
          <w:szCs w:val="26"/>
        </w:rPr>
        <w:t>ользователь обязан знать и соблюдать следующие условия и правила пользования средствами мобильной связи и другими портативными электронными устройствами в школе:</w:t>
      </w:r>
    </w:p>
    <w:p w:rsidR="0094423A" w:rsidRPr="00A26B7E" w:rsidRDefault="0094423A" w:rsidP="00A26B7E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79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bookmarkStart w:id="2" w:name="bookmark5"/>
      <w:r w:rsidRPr="00A26B7E">
        <w:rPr>
          <w:rStyle w:val="12"/>
          <w:b w:val="0"/>
          <w:bCs w:val="0"/>
          <w:color w:val="000000"/>
          <w:sz w:val="26"/>
          <w:szCs w:val="26"/>
        </w:rPr>
        <w:t xml:space="preserve">в здании школы </w:t>
      </w:r>
      <w:r w:rsidRPr="00A26B7E">
        <w:rPr>
          <w:rStyle w:val="1"/>
          <w:bCs/>
          <w:color w:val="000000"/>
          <w:sz w:val="26"/>
          <w:szCs w:val="26"/>
        </w:rPr>
        <w:t>ста</w:t>
      </w:r>
      <w:r w:rsidR="008F5AEA">
        <w:rPr>
          <w:rStyle w:val="1"/>
          <w:bCs/>
          <w:color w:val="000000"/>
          <w:sz w:val="26"/>
          <w:szCs w:val="26"/>
        </w:rPr>
        <w:t xml:space="preserve">вить телефон в беззвучный режим </w:t>
      </w:r>
      <w:r w:rsidRPr="00A26B7E">
        <w:rPr>
          <w:rStyle w:val="1"/>
          <w:bCs/>
          <w:color w:val="000000"/>
          <w:sz w:val="26"/>
          <w:szCs w:val="26"/>
        </w:rPr>
        <w:t>или оставлять в выключенном состоянии</w:t>
      </w:r>
      <w:r w:rsidRPr="00A26B7E">
        <w:rPr>
          <w:rStyle w:val="12"/>
          <w:b w:val="0"/>
          <w:bCs w:val="0"/>
          <w:color w:val="000000"/>
          <w:sz w:val="26"/>
          <w:szCs w:val="26"/>
        </w:rPr>
        <w:t>;</w:t>
      </w:r>
      <w:bookmarkEnd w:id="2"/>
    </w:p>
    <w:p w:rsidR="0094423A" w:rsidRPr="00A26B7E" w:rsidRDefault="0094423A" w:rsidP="00A26B7E">
      <w:pPr>
        <w:pStyle w:val="21"/>
        <w:numPr>
          <w:ilvl w:val="0"/>
          <w:numId w:val="8"/>
        </w:numPr>
        <w:shd w:val="clear" w:color="auto" w:fill="auto"/>
        <w:tabs>
          <w:tab w:val="left" w:pos="479"/>
        </w:tabs>
        <w:spacing w:line="240" w:lineRule="auto"/>
        <w:ind w:firstLine="567"/>
        <w:jc w:val="both"/>
        <w:rPr>
          <w:sz w:val="26"/>
          <w:szCs w:val="26"/>
        </w:rPr>
      </w:pPr>
      <w:r w:rsidRPr="00A26B7E">
        <w:rPr>
          <w:rStyle w:val="2"/>
          <w:color w:val="000000"/>
          <w:sz w:val="26"/>
          <w:szCs w:val="26"/>
        </w:rPr>
        <w:t xml:space="preserve">во время учебных занятий и внеклассных мероприятий мобильный телефон и другие портативные электронные устройства </w:t>
      </w:r>
      <w:r w:rsidRPr="00A26B7E">
        <w:rPr>
          <w:rStyle w:val="20"/>
          <w:b w:val="0"/>
          <w:color w:val="000000"/>
          <w:sz w:val="26"/>
          <w:szCs w:val="26"/>
        </w:rPr>
        <w:t>необходимо в обязательном порядке выключать и убирать с рабочего стола в</w:t>
      </w:r>
      <w:r w:rsidR="00A26B7E" w:rsidRPr="00A26B7E">
        <w:rPr>
          <w:rStyle w:val="20"/>
          <w:b w:val="0"/>
          <w:color w:val="000000"/>
          <w:sz w:val="26"/>
          <w:szCs w:val="26"/>
        </w:rPr>
        <w:t xml:space="preserve"> специально отведенное место в классе</w:t>
      </w:r>
      <w:r w:rsidR="00A26B7E" w:rsidRPr="00A26B7E">
        <w:rPr>
          <w:rStyle w:val="2"/>
          <w:color w:val="000000"/>
          <w:sz w:val="26"/>
          <w:szCs w:val="26"/>
        </w:rPr>
        <w:t xml:space="preserve">: </w:t>
      </w:r>
      <w:r w:rsidR="00E201F7">
        <w:rPr>
          <w:rStyle w:val="2"/>
          <w:color w:val="000000"/>
          <w:sz w:val="26"/>
          <w:szCs w:val="26"/>
        </w:rPr>
        <w:t xml:space="preserve">сначала в ящик для хранения телефонов с индивидуальными ячейками, затем в </w:t>
      </w:r>
      <w:r w:rsidR="00A26B7E" w:rsidRPr="00A26B7E">
        <w:rPr>
          <w:rStyle w:val="2"/>
          <w:color w:val="000000"/>
          <w:sz w:val="26"/>
          <w:szCs w:val="26"/>
        </w:rPr>
        <w:t>шкаф, предназначенный для хранения мобильных телефонов</w:t>
      </w:r>
      <w:r w:rsidR="00E201F7">
        <w:rPr>
          <w:rStyle w:val="2"/>
          <w:color w:val="000000"/>
          <w:sz w:val="26"/>
          <w:szCs w:val="26"/>
        </w:rPr>
        <w:t>.</w:t>
      </w:r>
    </w:p>
    <w:p w:rsidR="0094423A" w:rsidRPr="00A26B7E" w:rsidRDefault="0094423A" w:rsidP="008F5AEA">
      <w:pPr>
        <w:pStyle w:val="21"/>
        <w:numPr>
          <w:ilvl w:val="0"/>
          <w:numId w:val="8"/>
        </w:numPr>
        <w:shd w:val="clear" w:color="auto" w:fill="auto"/>
        <w:tabs>
          <w:tab w:val="left" w:pos="479"/>
        </w:tabs>
        <w:spacing w:line="240" w:lineRule="auto"/>
        <w:ind w:firstLine="567"/>
        <w:jc w:val="both"/>
        <w:rPr>
          <w:rStyle w:val="2"/>
          <w:sz w:val="26"/>
          <w:szCs w:val="26"/>
          <w:shd w:val="clear" w:color="auto" w:fill="auto"/>
        </w:rPr>
      </w:pPr>
      <w:r w:rsidRPr="00A26B7E">
        <w:rPr>
          <w:rStyle w:val="2"/>
          <w:color w:val="000000"/>
          <w:sz w:val="26"/>
          <w:szCs w:val="26"/>
        </w:rPr>
        <w:t>при посещении учебны</w:t>
      </w:r>
      <w:r w:rsidR="00E201F7">
        <w:rPr>
          <w:rStyle w:val="2"/>
          <w:color w:val="000000"/>
          <w:sz w:val="26"/>
          <w:szCs w:val="26"/>
        </w:rPr>
        <w:t>х занятий</w:t>
      </w:r>
      <w:r w:rsidRPr="00A26B7E">
        <w:rPr>
          <w:rStyle w:val="2"/>
          <w:color w:val="000000"/>
          <w:sz w:val="26"/>
          <w:szCs w:val="26"/>
        </w:rPr>
        <w:t xml:space="preserve"> (например, на уроках физической культуры), на время заняти</w:t>
      </w:r>
      <w:r w:rsidR="00E201F7">
        <w:rPr>
          <w:rStyle w:val="2"/>
          <w:color w:val="000000"/>
          <w:sz w:val="26"/>
          <w:szCs w:val="26"/>
        </w:rPr>
        <w:t>й учащиеся обязаны складывать мобильные устройства</w:t>
      </w:r>
      <w:r w:rsidRPr="00A26B7E">
        <w:rPr>
          <w:rStyle w:val="2"/>
          <w:color w:val="000000"/>
          <w:sz w:val="26"/>
          <w:szCs w:val="26"/>
        </w:rPr>
        <w:t xml:space="preserve"> в место, специально отведённо</w:t>
      </w:r>
      <w:r w:rsidR="001B59EC">
        <w:rPr>
          <w:rStyle w:val="2"/>
          <w:color w:val="000000"/>
          <w:sz w:val="26"/>
          <w:szCs w:val="26"/>
        </w:rPr>
        <w:t>е учителем; по окончании занятий</w:t>
      </w:r>
      <w:r w:rsidRPr="00A26B7E">
        <w:rPr>
          <w:rStyle w:val="2"/>
          <w:color w:val="000000"/>
          <w:sz w:val="26"/>
          <w:szCs w:val="26"/>
        </w:rPr>
        <w:t xml:space="preserve"> учащиеся организованно забирают свои средства мобильной связи.</w:t>
      </w:r>
    </w:p>
    <w:p w:rsidR="0094423A" w:rsidRPr="008A3F29" w:rsidRDefault="008A3F29" w:rsidP="008F5AEA">
      <w:pPr>
        <w:pStyle w:val="11"/>
        <w:keepNext/>
        <w:keepLines/>
        <w:shd w:val="clear" w:color="auto" w:fill="auto"/>
        <w:tabs>
          <w:tab w:val="left" w:pos="845"/>
        </w:tabs>
        <w:spacing w:line="240" w:lineRule="auto"/>
        <w:ind w:left="502" w:firstLine="0"/>
        <w:jc w:val="left"/>
        <w:rPr>
          <w:rStyle w:val="1"/>
          <w:bCs/>
          <w:color w:val="000000"/>
          <w:sz w:val="26"/>
          <w:szCs w:val="26"/>
        </w:rPr>
      </w:pPr>
      <w:bookmarkStart w:id="3" w:name="bookmark6"/>
      <w:r>
        <w:rPr>
          <w:rStyle w:val="12"/>
          <w:b w:val="0"/>
          <w:bCs w:val="0"/>
          <w:color w:val="000000"/>
          <w:sz w:val="26"/>
          <w:szCs w:val="26"/>
        </w:rPr>
        <w:t xml:space="preserve"> </w:t>
      </w:r>
      <w:r w:rsidRPr="008A3F29">
        <w:rPr>
          <w:rStyle w:val="12"/>
          <w:b w:val="0"/>
          <w:bCs w:val="0"/>
          <w:color w:val="000000"/>
          <w:sz w:val="26"/>
          <w:szCs w:val="26"/>
        </w:rPr>
        <w:t>3.3.</w:t>
      </w:r>
      <w:r w:rsidR="001B59EC">
        <w:rPr>
          <w:rStyle w:val="12"/>
          <w:b w:val="0"/>
          <w:bCs w:val="0"/>
          <w:color w:val="000000"/>
          <w:sz w:val="26"/>
          <w:szCs w:val="26"/>
        </w:rPr>
        <w:t xml:space="preserve"> </w:t>
      </w:r>
      <w:r w:rsidR="0094423A" w:rsidRPr="008A3F29">
        <w:rPr>
          <w:rStyle w:val="12"/>
          <w:b w:val="0"/>
          <w:bCs w:val="0"/>
          <w:color w:val="000000"/>
          <w:sz w:val="26"/>
          <w:szCs w:val="26"/>
        </w:rPr>
        <w:t xml:space="preserve">Пользователям </w:t>
      </w:r>
      <w:r w:rsidRPr="008A3F29">
        <w:rPr>
          <w:rStyle w:val="1"/>
          <w:bCs/>
          <w:color w:val="000000"/>
          <w:sz w:val="26"/>
          <w:szCs w:val="26"/>
        </w:rPr>
        <w:t>запрещается</w:t>
      </w:r>
      <w:bookmarkEnd w:id="3"/>
      <w:r w:rsidR="00041EC6">
        <w:rPr>
          <w:rStyle w:val="1"/>
          <w:bCs/>
          <w:color w:val="000000"/>
          <w:sz w:val="26"/>
          <w:szCs w:val="26"/>
        </w:rPr>
        <w:t>:</w:t>
      </w:r>
    </w:p>
    <w:p w:rsidR="0094423A" w:rsidRPr="003936B0" w:rsidRDefault="008A3F29" w:rsidP="008F5AEA">
      <w:pPr>
        <w:pStyle w:val="21"/>
        <w:shd w:val="clear" w:color="auto" w:fill="auto"/>
        <w:tabs>
          <w:tab w:val="left" w:pos="289"/>
          <w:tab w:val="left" w:pos="993"/>
        </w:tabs>
        <w:spacing w:line="240" w:lineRule="auto"/>
        <w:ind w:firstLine="567"/>
        <w:jc w:val="both"/>
        <w:rPr>
          <w:rStyle w:val="2"/>
          <w:sz w:val="26"/>
          <w:szCs w:val="26"/>
        </w:rPr>
      </w:pPr>
      <w:r w:rsidRPr="008A3F29">
        <w:rPr>
          <w:rStyle w:val="20"/>
          <w:b w:val="0"/>
          <w:sz w:val="26"/>
          <w:szCs w:val="26"/>
        </w:rPr>
        <w:t>3.3.1.</w:t>
      </w:r>
      <w:r>
        <w:rPr>
          <w:rStyle w:val="20"/>
          <w:b w:val="0"/>
          <w:sz w:val="26"/>
          <w:szCs w:val="26"/>
        </w:rPr>
        <w:t xml:space="preserve"> </w:t>
      </w:r>
      <w:r w:rsidRPr="008A3F29">
        <w:rPr>
          <w:rStyle w:val="20"/>
          <w:b w:val="0"/>
          <w:sz w:val="26"/>
          <w:szCs w:val="26"/>
        </w:rPr>
        <w:t>И</w:t>
      </w:r>
      <w:r w:rsidR="0094423A" w:rsidRPr="008A3F29">
        <w:rPr>
          <w:rStyle w:val="20"/>
          <w:b w:val="0"/>
          <w:sz w:val="26"/>
          <w:szCs w:val="26"/>
        </w:rPr>
        <w:t xml:space="preserve">спользовать </w:t>
      </w:r>
      <w:r w:rsidR="0094423A" w:rsidRPr="008A3F29">
        <w:rPr>
          <w:rStyle w:val="2"/>
          <w:sz w:val="26"/>
          <w:szCs w:val="26"/>
        </w:rPr>
        <w:t>средства мобильной связи и другие портативные электронные устройств</w:t>
      </w:r>
      <w:r w:rsidR="00A26B7E" w:rsidRPr="008A3F29">
        <w:rPr>
          <w:rStyle w:val="2"/>
          <w:sz w:val="26"/>
          <w:szCs w:val="26"/>
        </w:rPr>
        <w:t>а во время образовательной деятельности</w:t>
      </w:r>
      <w:r w:rsidR="0094423A" w:rsidRPr="008A3F29">
        <w:rPr>
          <w:rStyle w:val="2"/>
          <w:sz w:val="26"/>
          <w:szCs w:val="26"/>
        </w:rPr>
        <w:t xml:space="preserve"> (на уроке, внеклассном мероприятии и пр.) в </w:t>
      </w:r>
      <w:r w:rsidR="0094423A" w:rsidRPr="008A3F29">
        <w:rPr>
          <w:rStyle w:val="20"/>
          <w:b w:val="0"/>
          <w:sz w:val="26"/>
          <w:szCs w:val="26"/>
        </w:rPr>
        <w:t xml:space="preserve">любом режиме </w:t>
      </w:r>
      <w:r w:rsidR="0094423A" w:rsidRPr="008A3F29">
        <w:rPr>
          <w:rStyle w:val="2"/>
          <w:sz w:val="26"/>
          <w:szCs w:val="26"/>
        </w:rPr>
        <w:t>(</w:t>
      </w:r>
      <w:r w:rsidR="0094423A" w:rsidRPr="008A3F29">
        <w:rPr>
          <w:rStyle w:val="20"/>
          <w:b w:val="0"/>
          <w:sz w:val="26"/>
          <w:szCs w:val="26"/>
        </w:rPr>
        <w:t>в том числе как калькулятор, записную книжку, словарь и</w:t>
      </w:r>
      <w:r w:rsidR="003936B0">
        <w:rPr>
          <w:rStyle w:val="20"/>
          <w:b w:val="0"/>
          <w:sz w:val="26"/>
          <w:szCs w:val="26"/>
        </w:rPr>
        <w:t xml:space="preserve">ностранных слов), за исключением детей, нуждающихся в пользовании такими устройствами по состоянию здоровья (мониторинг сахара в крови при сахарном диабете </w:t>
      </w:r>
      <w:r w:rsidR="003936B0">
        <w:rPr>
          <w:rStyle w:val="20"/>
          <w:b w:val="0"/>
          <w:sz w:val="26"/>
          <w:szCs w:val="26"/>
          <w:lang w:val="en-US"/>
        </w:rPr>
        <w:t>I</w:t>
      </w:r>
      <w:r w:rsidR="003936B0" w:rsidRPr="003936B0">
        <w:rPr>
          <w:rStyle w:val="20"/>
          <w:b w:val="0"/>
          <w:sz w:val="26"/>
          <w:szCs w:val="26"/>
        </w:rPr>
        <w:t xml:space="preserve"> </w:t>
      </w:r>
      <w:r w:rsidR="003936B0">
        <w:rPr>
          <w:rStyle w:val="20"/>
          <w:b w:val="0"/>
          <w:sz w:val="26"/>
          <w:szCs w:val="26"/>
        </w:rPr>
        <w:t>типа и др.)</w:t>
      </w:r>
    </w:p>
    <w:p w:rsidR="008A3F29" w:rsidRPr="008A3F29" w:rsidRDefault="008A3F29" w:rsidP="008F5AEA">
      <w:pPr>
        <w:pStyle w:val="21"/>
        <w:shd w:val="clear" w:color="auto" w:fill="auto"/>
        <w:tabs>
          <w:tab w:val="left" w:pos="289"/>
          <w:tab w:val="left" w:pos="993"/>
        </w:tabs>
        <w:spacing w:line="240" w:lineRule="auto"/>
        <w:ind w:firstLine="567"/>
        <w:jc w:val="both"/>
        <w:rPr>
          <w:rStyle w:val="2"/>
          <w:sz w:val="26"/>
          <w:szCs w:val="26"/>
          <w:shd w:val="clear" w:color="auto" w:fill="auto"/>
        </w:rPr>
      </w:pPr>
      <w:r w:rsidRPr="008A3F29">
        <w:rPr>
          <w:rStyle w:val="2"/>
          <w:sz w:val="26"/>
          <w:szCs w:val="26"/>
        </w:rPr>
        <w:t>3.3.2.</w:t>
      </w:r>
      <w:r>
        <w:rPr>
          <w:rStyle w:val="2"/>
          <w:sz w:val="26"/>
          <w:szCs w:val="26"/>
        </w:rPr>
        <w:t xml:space="preserve"> </w:t>
      </w:r>
      <w:r w:rsidRPr="008A3F29">
        <w:rPr>
          <w:rStyle w:val="20"/>
          <w:b w:val="0"/>
          <w:sz w:val="26"/>
          <w:szCs w:val="26"/>
        </w:rPr>
        <w:t>И</w:t>
      </w:r>
      <w:r w:rsidR="0094423A" w:rsidRPr="008A3F29">
        <w:rPr>
          <w:rStyle w:val="20"/>
          <w:b w:val="0"/>
          <w:sz w:val="26"/>
          <w:szCs w:val="26"/>
        </w:rPr>
        <w:t xml:space="preserve">спользовать мобильный телефон </w:t>
      </w:r>
      <w:r w:rsidR="0094423A" w:rsidRPr="008A3F29">
        <w:rPr>
          <w:rStyle w:val="2"/>
          <w:sz w:val="26"/>
          <w:szCs w:val="26"/>
        </w:rPr>
        <w:t xml:space="preserve">и другие портативные электронные устройства </w:t>
      </w:r>
      <w:r w:rsidR="0094423A" w:rsidRPr="008A3F29">
        <w:rPr>
          <w:rStyle w:val="20"/>
          <w:b w:val="0"/>
          <w:sz w:val="26"/>
          <w:szCs w:val="26"/>
        </w:rPr>
        <w:t>как фото(видео) камеру на уроках</w:t>
      </w:r>
      <w:r w:rsidR="0094423A" w:rsidRPr="008A3F29">
        <w:rPr>
          <w:rStyle w:val="2"/>
          <w:sz w:val="26"/>
          <w:szCs w:val="26"/>
        </w:rPr>
        <w:t>, нарушая тем самым права учас</w:t>
      </w:r>
      <w:r w:rsidRPr="008A3F29">
        <w:rPr>
          <w:rStyle w:val="2"/>
          <w:sz w:val="26"/>
          <w:szCs w:val="26"/>
        </w:rPr>
        <w:t>тников образовательной деятельности</w:t>
      </w:r>
      <w:r w:rsidR="0094423A" w:rsidRPr="008A3F29">
        <w:rPr>
          <w:rStyle w:val="2"/>
          <w:sz w:val="26"/>
          <w:szCs w:val="26"/>
        </w:rPr>
        <w:t xml:space="preserve"> на неприкосновенность частной жизни.</w:t>
      </w:r>
    </w:p>
    <w:p w:rsidR="0094423A" w:rsidRPr="008A3F29" w:rsidRDefault="008A3F29" w:rsidP="008F5AEA">
      <w:pPr>
        <w:pStyle w:val="21"/>
        <w:shd w:val="clear" w:color="auto" w:fill="auto"/>
        <w:tabs>
          <w:tab w:val="left" w:pos="289"/>
          <w:tab w:val="left" w:pos="993"/>
        </w:tabs>
        <w:spacing w:line="240" w:lineRule="auto"/>
        <w:ind w:firstLine="567"/>
        <w:jc w:val="both"/>
        <w:rPr>
          <w:rStyle w:val="71"/>
          <w:sz w:val="26"/>
          <w:szCs w:val="26"/>
          <w:shd w:val="clear" w:color="auto" w:fill="auto"/>
        </w:rPr>
      </w:pPr>
      <w:r w:rsidRPr="008A3F29">
        <w:rPr>
          <w:rStyle w:val="2"/>
          <w:sz w:val="26"/>
          <w:szCs w:val="26"/>
          <w:shd w:val="clear" w:color="auto" w:fill="auto"/>
        </w:rPr>
        <w:t>3.3.3.</w:t>
      </w:r>
      <w:r>
        <w:rPr>
          <w:rStyle w:val="2"/>
          <w:sz w:val="26"/>
          <w:szCs w:val="26"/>
          <w:shd w:val="clear" w:color="auto" w:fill="auto"/>
        </w:rPr>
        <w:t xml:space="preserve"> </w:t>
      </w:r>
      <w:r w:rsidRPr="008A3F29">
        <w:rPr>
          <w:rStyle w:val="7"/>
          <w:b w:val="0"/>
          <w:sz w:val="26"/>
          <w:szCs w:val="26"/>
        </w:rPr>
        <w:t>П</w:t>
      </w:r>
      <w:r w:rsidR="0094423A" w:rsidRPr="008A3F29">
        <w:rPr>
          <w:rStyle w:val="7"/>
          <w:b w:val="0"/>
          <w:sz w:val="26"/>
          <w:szCs w:val="26"/>
        </w:rPr>
        <w:t xml:space="preserve">рослушивать радио и музыку без наушников </w:t>
      </w:r>
      <w:r w:rsidRPr="008A3F29">
        <w:rPr>
          <w:rStyle w:val="71"/>
          <w:sz w:val="26"/>
          <w:szCs w:val="26"/>
        </w:rPr>
        <w:t>в помещении ш</w:t>
      </w:r>
      <w:r w:rsidR="003936B0">
        <w:rPr>
          <w:rStyle w:val="71"/>
          <w:sz w:val="26"/>
          <w:szCs w:val="26"/>
        </w:rPr>
        <w:t>колы.</w:t>
      </w:r>
    </w:p>
    <w:p w:rsidR="0094423A" w:rsidRPr="008A3F29" w:rsidRDefault="008A3F29" w:rsidP="00041EC6">
      <w:pPr>
        <w:pStyle w:val="21"/>
        <w:shd w:val="clear" w:color="auto" w:fill="auto"/>
        <w:tabs>
          <w:tab w:val="left" w:pos="289"/>
          <w:tab w:val="left" w:pos="709"/>
          <w:tab w:val="left" w:pos="993"/>
          <w:tab w:val="left" w:pos="1134"/>
          <w:tab w:val="left" w:pos="1276"/>
        </w:tabs>
        <w:spacing w:line="240" w:lineRule="auto"/>
        <w:ind w:firstLine="567"/>
        <w:jc w:val="both"/>
        <w:rPr>
          <w:rStyle w:val="7"/>
          <w:b w:val="0"/>
          <w:bCs w:val="0"/>
          <w:sz w:val="26"/>
          <w:szCs w:val="26"/>
          <w:shd w:val="clear" w:color="auto" w:fill="auto"/>
        </w:rPr>
      </w:pPr>
      <w:r w:rsidRPr="008A3F29">
        <w:rPr>
          <w:rStyle w:val="7"/>
          <w:b w:val="0"/>
          <w:sz w:val="26"/>
          <w:szCs w:val="26"/>
        </w:rPr>
        <w:t>3.3.4.</w:t>
      </w:r>
      <w:r w:rsidR="00041EC6">
        <w:rPr>
          <w:rStyle w:val="7"/>
          <w:b w:val="0"/>
          <w:sz w:val="26"/>
          <w:szCs w:val="26"/>
        </w:rPr>
        <w:t xml:space="preserve"> </w:t>
      </w:r>
      <w:r w:rsidRPr="008A3F29">
        <w:rPr>
          <w:rStyle w:val="7"/>
          <w:b w:val="0"/>
          <w:sz w:val="26"/>
          <w:szCs w:val="26"/>
        </w:rPr>
        <w:t>Д</w:t>
      </w:r>
      <w:r w:rsidR="0094423A" w:rsidRPr="008A3F29">
        <w:rPr>
          <w:rStyle w:val="7"/>
          <w:b w:val="0"/>
          <w:sz w:val="26"/>
          <w:szCs w:val="26"/>
        </w:rPr>
        <w:t>емонстрировать фотографии и снимки, оскорбляющие достоинство человека, пропагандировать</w:t>
      </w:r>
      <w:r w:rsidR="0094423A" w:rsidRPr="008A3F29">
        <w:rPr>
          <w:rStyle w:val="7"/>
          <w:b w:val="0"/>
          <w:color w:val="000000"/>
          <w:sz w:val="26"/>
          <w:szCs w:val="26"/>
        </w:rPr>
        <w:t xml:space="preserve"> жестокость и насилие посредством сотового (мобильного</w:t>
      </w:r>
      <w:r w:rsidRPr="008A3F29">
        <w:rPr>
          <w:rStyle w:val="7"/>
          <w:b w:val="0"/>
          <w:color w:val="000000"/>
          <w:sz w:val="26"/>
          <w:szCs w:val="26"/>
        </w:rPr>
        <w:t>) телефона.</w:t>
      </w:r>
    </w:p>
    <w:p w:rsidR="0094423A" w:rsidRPr="008A3F29" w:rsidRDefault="0094423A" w:rsidP="008F5AEA">
      <w:pPr>
        <w:pStyle w:val="21"/>
        <w:numPr>
          <w:ilvl w:val="1"/>
          <w:numId w:val="5"/>
        </w:numPr>
        <w:shd w:val="clear" w:color="auto" w:fill="auto"/>
        <w:tabs>
          <w:tab w:val="left" w:pos="719"/>
          <w:tab w:val="left" w:pos="993"/>
        </w:tabs>
        <w:spacing w:line="240" w:lineRule="auto"/>
        <w:ind w:left="0" w:firstLine="567"/>
        <w:jc w:val="both"/>
        <w:rPr>
          <w:rStyle w:val="2"/>
          <w:sz w:val="26"/>
          <w:szCs w:val="26"/>
          <w:shd w:val="clear" w:color="auto" w:fill="auto"/>
        </w:rPr>
      </w:pPr>
      <w:r w:rsidRPr="008A3F29">
        <w:rPr>
          <w:rStyle w:val="2"/>
          <w:color w:val="000000"/>
          <w:sz w:val="26"/>
          <w:szCs w:val="26"/>
        </w:rPr>
        <w:t>Обучающиеся могут использовать на уроке портативные электронные устройства (планшеты, электронные книги) в рамках учебной программы только с разрешения учителя и с учетом норм, установленных СанПиН 2.4.2.2821-10.</w:t>
      </w:r>
    </w:p>
    <w:p w:rsidR="0094423A" w:rsidRPr="008A3F29" w:rsidRDefault="008A3F29" w:rsidP="008F5AEA">
      <w:pPr>
        <w:pStyle w:val="21"/>
        <w:shd w:val="clear" w:color="auto" w:fill="auto"/>
        <w:tabs>
          <w:tab w:val="left" w:pos="719"/>
          <w:tab w:val="left" w:pos="993"/>
        </w:tabs>
        <w:spacing w:line="240" w:lineRule="auto"/>
        <w:ind w:firstLine="0"/>
        <w:jc w:val="both"/>
        <w:rPr>
          <w:b/>
          <w:sz w:val="26"/>
          <w:szCs w:val="26"/>
        </w:rPr>
      </w:pPr>
      <w:bookmarkStart w:id="4" w:name="bookmark8"/>
      <w:r>
        <w:rPr>
          <w:rStyle w:val="1"/>
          <w:b w:val="0"/>
          <w:color w:val="000000"/>
          <w:sz w:val="26"/>
          <w:szCs w:val="26"/>
        </w:rPr>
        <w:t xml:space="preserve">        3.5.</w:t>
      </w:r>
      <w:r w:rsidR="003936B0">
        <w:rPr>
          <w:rStyle w:val="1"/>
          <w:b w:val="0"/>
          <w:color w:val="000000"/>
          <w:sz w:val="26"/>
          <w:szCs w:val="26"/>
        </w:rPr>
        <w:t xml:space="preserve"> </w:t>
      </w:r>
      <w:r w:rsidR="0094423A" w:rsidRPr="008A3F29">
        <w:rPr>
          <w:rStyle w:val="1"/>
          <w:b w:val="0"/>
          <w:color w:val="000000"/>
          <w:sz w:val="26"/>
          <w:szCs w:val="26"/>
        </w:rPr>
        <w:t>Пользование мобильной связью разрешается на переменах, а также до начала и п</w:t>
      </w:r>
      <w:r w:rsidRPr="008A3F29">
        <w:rPr>
          <w:rStyle w:val="1"/>
          <w:b w:val="0"/>
          <w:color w:val="000000"/>
          <w:sz w:val="26"/>
          <w:szCs w:val="26"/>
        </w:rPr>
        <w:t>осле завершения образовательной деятельности</w:t>
      </w:r>
      <w:r w:rsidR="0094423A" w:rsidRPr="008A3F29">
        <w:rPr>
          <w:rStyle w:val="1"/>
          <w:b w:val="0"/>
          <w:color w:val="000000"/>
          <w:sz w:val="26"/>
          <w:szCs w:val="26"/>
        </w:rPr>
        <w:t>.</w:t>
      </w:r>
      <w:bookmarkEnd w:id="4"/>
    </w:p>
    <w:p w:rsidR="0094423A" w:rsidRPr="008A3F29" w:rsidRDefault="00041EC6" w:rsidP="008F5AEA">
      <w:pPr>
        <w:pStyle w:val="21"/>
        <w:shd w:val="clear" w:color="auto" w:fill="auto"/>
        <w:tabs>
          <w:tab w:val="left" w:pos="719"/>
        </w:tabs>
        <w:spacing w:line="240" w:lineRule="auto"/>
        <w:ind w:firstLine="0"/>
        <w:jc w:val="both"/>
      </w:pPr>
      <w:r>
        <w:rPr>
          <w:rStyle w:val="20"/>
          <w:color w:val="000000"/>
          <w:sz w:val="26"/>
          <w:szCs w:val="26"/>
        </w:rPr>
        <w:t xml:space="preserve">        </w:t>
      </w:r>
      <w:r w:rsidR="008A3F29" w:rsidRPr="008A3F29">
        <w:rPr>
          <w:rStyle w:val="20"/>
          <w:b w:val="0"/>
          <w:color w:val="000000"/>
          <w:sz w:val="26"/>
          <w:szCs w:val="26"/>
        </w:rPr>
        <w:t>3.6.</w:t>
      </w:r>
      <w:r w:rsidR="003936B0">
        <w:rPr>
          <w:rStyle w:val="20"/>
          <w:b w:val="0"/>
          <w:color w:val="000000"/>
          <w:sz w:val="26"/>
          <w:szCs w:val="26"/>
        </w:rPr>
        <w:t xml:space="preserve"> </w:t>
      </w:r>
      <w:r w:rsidR="0094423A" w:rsidRPr="008A3F29">
        <w:rPr>
          <w:rStyle w:val="20"/>
          <w:b w:val="0"/>
          <w:color w:val="000000"/>
          <w:sz w:val="26"/>
          <w:szCs w:val="26"/>
        </w:rPr>
        <w:t>Родителям</w:t>
      </w:r>
      <w:r w:rsidR="0094423A" w:rsidRPr="008A3F29">
        <w:rPr>
          <w:rStyle w:val="20"/>
          <w:color w:val="000000"/>
          <w:sz w:val="26"/>
          <w:szCs w:val="26"/>
        </w:rPr>
        <w:t xml:space="preserve"> </w:t>
      </w:r>
      <w:r w:rsidR="0094423A" w:rsidRPr="008A3F29">
        <w:rPr>
          <w:rStyle w:val="2"/>
          <w:color w:val="000000"/>
          <w:sz w:val="26"/>
          <w:szCs w:val="26"/>
        </w:rPr>
        <w:t xml:space="preserve">(законным представителям) </w:t>
      </w:r>
      <w:r w:rsidR="0094423A" w:rsidRPr="008A3F29">
        <w:rPr>
          <w:rStyle w:val="20"/>
          <w:b w:val="0"/>
          <w:color w:val="000000"/>
          <w:sz w:val="26"/>
          <w:szCs w:val="26"/>
        </w:rPr>
        <w:t>не рекомендуется звонить</w:t>
      </w:r>
      <w:r w:rsidR="0094423A" w:rsidRPr="008A3F29">
        <w:rPr>
          <w:rStyle w:val="20"/>
          <w:color w:val="000000"/>
          <w:sz w:val="26"/>
          <w:szCs w:val="26"/>
        </w:rPr>
        <w:t xml:space="preserve"> </w:t>
      </w:r>
      <w:r w:rsidR="0094423A" w:rsidRPr="008A3F29">
        <w:rPr>
          <w:rStyle w:val="2"/>
          <w:color w:val="000000"/>
          <w:sz w:val="26"/>
          <w:szCs w:val="26"/>
        </w:rPr>
        <w:t xml:space="preserve">своим детям (обучающимся) </w:t>
      </w:r>
      <w:r w:rsidR="008A3F29" w:rsidRPr="008A3F29">
        <w:rPr>
          <w:rStyle w:val="20"/>
          <w:b w:val="0"/>
          <w:color w:val="000000"/>
          <w:sz w:val="26"/>
          <w:szCs w:val="26"/>
        </w:rPr>
        <w:t>во время образовательной деятельности</w:t>
      </w:r>
      <w:r w:rsidR="0094423A" w:rsidRPr="008A3F29">
        <w:rPr>
          <w:rStyle w:val="2"/>
          <w:color w:val="000000"/>
          <w:sz w:val="26"/>
          <w:szCs w:val="26"/>
        </w:rPr>
        <w:t>, следует ориентироваться на расписание звонков</w:t>
      </w:r>
      <w:r w:rsidR="0094423A" w:rsidRPr="008A3F29">
        <w:rPr>
          <w:rStyle w:val="2"/>
          <w:color w:val="000000"/>
        </w:rPr>
        <w:t>.</w:t>
      </w:r>
    </w:p>
    <w:p w:rsidR="0094423A" w:rsidRPr="008F5AEA" w:rsidRDefault="00041EC6" w:rsidP="008F5AEA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rStyle w:val="20"/>
          <w:b w:val="0"/>
          <w:color w:val="000000"/>
          <w:sz w:val="26"/>
          <w:szCs w:val="26"/>
        </w:rPr>
        <w:t xml:space="preserve">        </w:t>
      </w:r>
      <w:r w:rsidR="008F5AEA">
        <w:rPr>
          <w:rStyle w:val="20"/>
          <w:b w:val="0"/>
          <w:color w:val="000000"/>
          <w:sz w:val="26"/>
          <w:szCs w:val="26"/>
        </w:rPr>
        <w:t>3.7.</w:t>
      </w:r>
      <w:r w:rsidR="0094423A" w:rsidRPr="008F5AEA">
        <w:rPr>
          <w:rStyle w:val="20"/>
          <w:b w:val="0"/>
          <w:color w:val="000000"/>
          <w:sz w:val="26"/>
          <w:szCs w:val="26"/>
        </w:rPr>
        <w:t xml:space="preserve">В случае </w:t>
      </w:r>
      <w:r w:rsidR="008F5AEA" w:rsidRPr="008F5AEA">
        <w:rPr>
          <w:rStyle w:val="20"/>
          <w:b w:val="0"/>
          <w:color w:val="000000"/>
          <w:sz w:val="26"/>
          <w:szCs w:val="26"/>
        </w:rPr>
        <w:t>возникновения внештатной ситуации (</w:t>
      </w:r>
      <w:r w:rsidR="0094423A" w:rsidRPr="008F5AEA">
        <w:rPr>
          <w:rStyle w:val="20"/>
          <w:b w:val="0"/>
          <w:color w:val="000000"/>
          <w:sz w:val="26"/>
          <w:szCs w:val="26"/>
        </w:rPr>
        <w:t>форс-мажорных обстоятельств</w:t>
      </w:r>
      <w:r w:rsidR="008F5AEA" w:rsidRPr="008F5AEA">
        <w:rPr>
          <w:rStyle w:val="20"/>
          <w:b w:val="0"/>
          <w:color w:val="000000"/>
          <w:sz w:val="26"/>
          <w:szCs w:val="26"/>
        </w:rPr>
        <w:t>)</w:t>
      </w:r>
      <w:r w:rsidR="0094423A" w:rsidRPr="008F5AEA">
        <w:rPr>
          <w:rStyle w:val="20"/>
          <w:color w:val="000000"/>
          <w:sz w:val="26"/>
          <w:szCs w:val="26"/>
        </w:rPr>
        <w:t xml:space="preserve"> </w:t>
      </w:r>
      <w:r w:rsidR="0094423A" w:rsidRPr="008F5AEA">
        <w:rPr>
          <w:rStyle w:val="2"/>
          <w:color w:val="000000"/>
          <w:sz w:val="26"/>
          <w:szCs w:val="26"/>
        </w:rPr>
        <w:t xml:space="preserve">для связи со своими </w:t>
      </w:r>
      <w:r w:rsidR="008F5AEA">
        <w:rPr>
          <w:rStyle w:val="2"/>
          <w:color w:val="000000"/>
          <w:sz w:val="26"/>
          <w:szCs w:val="26"/>
        </w:rPr>
        <w:t>детьми во время образовательной деятельности</w:t>
      </w:r>
      <w:r w:rsidR="0094423A" w:rsidRPr="008F5AEA">
        <w:rPr>
          <w:rStyle w:val="2"/>
          <w:color w:val="000000"/>
          <w:sz w:val="26"/>
          <w:szCs w:val="26"/>
        </w:rPr>
        <w:t xml:space="preserve"> родителям (законным представителям) рекомендуется передавать сообщения </w:t>
      </w:r>
      <w:r w:rsidR="008F5AEA">
        <w:rPr>
          <w:rStyle w:val="2"/>
          <w:color w:val="000000"/>
          <w:sz w:val="26"/>
          <w:szCs w:val="26"/>
        </w:rPr>
        <w:t>п</w:t>
      </w:r>
      <w:r w:rsidR="0094423A" w:rsidRPr="008F5AEA">
        <w:rPr>
          <w:rStyle w:val="20"/>
          <w:b w:val="0"/>
          <w:color w:val="000000"/>
          <w:sz w:val="26"/>
          <w:szCs w:val="26"/>
        </w:rPr>
        <w:t>о телефонам</w:t>
      </w:r>
      <w:r w:rsidR="0094423A" w:rsidRPr="008F5AEA">
        <w:rPr>
          <w:rStyle w:val="2"/>
          <w:color w:val="000000"/>
          <w:sz w:val="26"/>
          <w:szCs w:val="26"/>
        </w:rPr>
        <w:t xml:space="preserve">, </w:t>
      </w:r>
      <w:r w:rsidR="008F5AEA">
        <w:rPr>
          <w:rStyle w:val="2"/>
          <w:color w:val="000000"/>
          <w:sz w:val="26"/>
          <w:szCs w:val="26"/>
        </w:rPr>
        <w:t>размещённым на сайте школы.</w:t>
      </w:r>
    </w:p>
    <w:p w:rsidR="0094423A" w:rsidRPr="008F5AEA" w:rsidRDefault="00041EC6" w:rsidP="008F5AEA">
      <w:pPr>
        <w:pStyle w:val="21"/>
        <w:shd w:val="clear" w:color="auto" w:fill="auto"/>
        <w:tabs>
          <w:tab w:val="left" w:pos="71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F5AEA" w:rsidRPr="008F5AEA">
        <w:rPr>
          <w:sz w:val="26"/>
          <w:szCs w:val="26"/>
        </w:rPr>
        <w:t>3.8.</w:t>
      </w:r>
      <w:r w:rsidR="008F5AEA">
        <w:rPr>
          <w:sz w:val="26"/>
          <w:szCs w:val="26"/>
        </w:rPr>
        <w:t xml:space="preserve"> </w:t>
      </w:r>
      <w:r w:rsidR="0094423A" w:rsidRPr="008F5AEA">
        <w:rPr>
          <w:rStyle w:val="2"/>
          <w:color w:val="000000"/>
          <w:sz w:val="26"/>
          <w:szCs w:val="26"/>
        </w:rPr>
        <w:t xml:space="preserve">Педагогическим работникам </w:t>
      </w:r>
      <w:r w:rsidR="0094423A" w:rsidRPr="008F5AEA">
        <w:rPr>
          <w:rStyle w:val="20"/>
          <w:b w:val="0"/>
          <w:color w:val="000000"/>
          <w:sz w:val="26"/>
          <w:szCs w:val="26"/>
        </w:rPr>
        <w:t>разрешено</w:t>
      </w:r>
      <w:r w:rsidR="0094423A" w:rsidRPr="008F5AEA">
        <w:rPr>
          <w:rStyle w:val="20"/>
          <w:color w:val="000000"/>
          <w:sz w:val="26"/>
          <w:szCs w:val="26"/>
        </w:rPr>
        <w:t xml:space="preserve"> </w:t>
      </w:r>
      <w:r w:rsidR="0094423A" w:rsidRPr="008F5AEA">
        <w:rPr>
          <w:rStyle w:val="2"/>
          <w:color w:val="000000"/>
          <w:sz w:val="26"/>
          <w:szCs w:val="26"/>
        </w:rPr>
        <w:t xml:space="preserve">пользоваться телефоном в учреждении </w:t>
      </w:r>
      <w:r w:rsidR="0094423A" w:rsidRPr="008F5AEA">
        <w:rPr>
          <w:rStyle w:val="2"/>
          <w:color w:val="000000"/>
          <w:sz w:val="26"/>
          <w:szCs w:val="26"/>
        </w:rPr>
        <w:lastRenderedPageBreak/>
        <w:t xml:space="preserve">образования </w:t>
      </w:r>
      <w:r w:rsidR="0094423A" w:rsidRPr="008F5AEA">
        <w:rPr>
          <w:rStyle w:val="20"/>
          <w:b w:val="0"/>
          <w:color w:val="000000"/>
          <w:sz w:val="26"/>
          <w:szCs w:val="26"/>
        </w:rPr>
        <w:t>в случаях оправданной и безотлагательной необходимости</w:t>
      </w:r>
      <w:r w:rsidR="0094423A" w:rsidRPr="008F5AEA">
        <w:rPr>
          <w:rStyle w:val="20"/>
          <w:color w:val="000000"/>
          <w:sz w:val="26"/>
          <w:szCs w:val="26"/>
        </w:rPr>
        <w:t xml:space="preserve"> </w:t>
      </w:r>
      <w:r w:rsidR="0094423A" w:rsidRPr="008F5AEA">
        <w:rPr>
          <w:rStyle w:val="2"/>
          <w:color w:val="000000"/>
          <w:sz w:val="26"/>
          <w:szCs w:val="26"/>
        </w:rPr>
        <w:t>для оперативной связи с родителями</w:t>
      </w:r>
      <w:r w:rsidR="00E201F7">
        <w:rPr>
          <w:rStyle w:val="2"/>
          <w:color w:val="000000"/>
          <w:sz w:val="26"/>
          <w:szCs w:val="26"/>
        </w:rPr>
        <w:t xml:space="preserve"> (законным представителям),</w:t>
      </w:r>
      <w:r w:rsidR="0094423A" w:rsidRPr="008F5AEA">
        <w:rPr>
          <w:rStyle w:val="2"/>
          <w:color w:val="000000"/>
          <w:sz w:val="26"/>
          <w:szCs w:val="26"/>
        </w:rPr>
        <w:t xml:space="preserve"> близкими родственниками, руководителями или работниками учреждений. При этом для разговора по телефону необходимо выйти и</w:t>
      </w:r>
      <w:r>
        <w:rPr>
          <w:rStyle w:val="2"/>
          <w:color w:val="000000"/>
          <w:sz w:val="26"/>
          <w:szCs w:val="26"/>
        </w:rPr>
        <w:t>з помещений в коридор</w:t>
      </w:r>
      <w:r w:rsidR="0094423A" w:rsidRPr="008F5AEA">
        <w:rPr>
          <w:rStyle w:val="2"/>
          <w:color w:val="000000"/>
          <w:sz w:val="26"/>
          <w:szCs w:val="26"/>
        </w:rPr>
        <w:t xml:space="preserve"> и вести диалог тихо и кратко.</w:t>
      </w:r>
    </w:p>
    <w:p w:rsidR="0094423A" w:rsidRPr="008F5AEA" w:rsidRDefault="008F5AEA" w:rsidP="001B59EC">
      <w:pPr>
        <w:pStyle w:val="70"/>
        <w:shd w:val="clear" w:color="auto" w:fill="auto"/>
        <w:tabs>
          <w:tab w:val="left" w:pos="731"/>
        </w:tabs>
        <w:spacing w:line="240" w:lineRule="auto"/>
        <w:ind w:firstLine="567"/>
        <w:jc w:val="both"/>
        <w:rPr>
          <w:sz w:val="26"/>
          <w:szCs w:val="26"/>
        </w:rPr>
      </w:pPr>
      <w:r w:rsidRPr="008F5AEA">
        <w:rPr>
          <w:rStyle w:val="71"/>
          <w:b w:val="0"/>
          <w:bCs w:val="0"/>
          <w:color w:val="000000"/>
          <w:sz w:val="26"/>
          <w:szCs w:val="26"/>
        </w:rPr>
        <w:t xml:space="preserve">3.9. </w:t>
      </w:r>
      <w:r w:rsidR="0094423A" w:rsidRPr="008F5AEA">
        <w:rPr>
          <w:rStyle w:val="71"/>
          <w:b w:val="0"/>
          <w:bCs w:val="0"/>
          <w:color w:val="000000"/>
          <w:sz w:val="26"/>
          <w:szCs w:val="26"/>
        </w:rPr>
        <w:t>Пол</w:t>
      </w:r>
      <w:r w:rsidR="00041EC6">
        <w:rPr>
          <w:rStyle w:val="71"/>
          <w:b w:val="0"/>
          <w:bCs w:val="0"/>
          <w:color w:val="000000"/>
          <w:sz w:val="26"/>
          <w:szCs w:val="26"/>
        </w:rPr>
        <w:t>ьзование мобильным телефоном в ш</w:t>
      </w:r>
      <w:r w:rsidR="0094423A" w:rsidRPr="008F5AEA">
        <w:rPr>
          <w:rStyle w:val="71"/>
          <w:b w:val="0"/>
          <w:bCs w:val="0"/>
          <w:color w:val="000000"/>
          <w:sz w:val="26"/>
          <w:szCs w:val="26"/>
        </w:rPr>
        <w:t xml:space="preserve">коле </w:t>
      </w:r>
      <w:r w:rsidR="0094423A" w:rsidRPr="008F5AEA">
        <w:rPr>
          <w:rStyle w:val="7"/>
          <w:bCs/>
          <w:color w:val="000000"/>
          <w:sz w:val="26"/>
          <w:szCs w:val="26"/>
        </w:rPr>
        <w:t>не ограничивается при возникновении чрезвычайных ситуаций</w:t>
      </w:r>
      <w:r w:rsidR="0094423A" w:rsidRPr="008F5AEA">
        <w:rPr>
          <w:rStyle w:val="71"/>
          <w:bCs w:val="0"/>
          <w:color w:val="000000"/>
          <w:sz w:val="26"/>
          <w:szCs w:val="26"/>
        </w:rPr>
        <w:t>.</w:t>
      </w:r>
    </w:p>
    <w:p w:rsidR="0094423A" w:rsidRPr="001B59EC" w:rsidRDefault="001B59EC" w:rsidP="001B59EC">
      <w:pPr>
        <w:pStyle w:val="2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 w:rsidRPr="001B59EC">
        <w:rPr>
          <w:rStyle w:val="2"/>
          <w:color w:val="000000"/>
          <w:sz w:val="26"/>
          <w:szCs w:val="26"/>
        </w:rPr>
        <w:t xml:space="preserve">3.10. </w:t>
      </w:r>
      <w:r w:rsidR="0094423A" w:rsidRPr="001B59EC">
        <w:rPr>
          <w:rStyle w:val="2"/>
          <w:color w:val="000000"/>
          <w:sz w:val="26"/>
          <w:szCs w:val="26"/>
        </w:rPr>
        <w:t>При использовании средств мобильной связи и других портативных электронных устройств необходимо соблюдать следующие этические нормы:</w:t>
      </w:r>
    </w:p>
    <w:p w:rsidR="0094423A" w:rsidRPr="001B59EC" w:rsidRDefault="001B59EC" w:rsidP="001B59EC">
      <w:pPr>
        <w:pStyle w:val="21"/>
        <w:shd w:val="clear" w:color="auto" w:fill="auto"/>
        <w:tabs>
          <w:tab w:val="left" w:pos="739"/>
        </w:tabs>
        <w:spacing w:line="240" w:lineRule="auto"/>
        <w:ind w:firstLine="284"/>
        <w:jc w:val="both"/>
        <w:rPr>
          <w:sz w:val="26"/>
          <w:szCs w:val="26"/>
        </w:rPr>
      </w:pPr>
      <w:r w:rsidRPr="001B59EC">
        <w:rPr>
          <w:rStyle w:val="2"/>
          <w:color w:val="000000"/>
          <w:sz w:val="26"/>
          <w:szCs w:val="26"/>
        </w:rPr>
        <w:t>-</w:t>
      </w:r>
      <w:r w:rsidR="0094423A" w:rsidRPr="001B59EC">
        <w:rPr>
          <w:rStyle w:val="2"/>
          <w:color w:val="000000"/>
          <w:sz w:val="26"/>
          <w:szCs w:val="26"/>
        </w:rPr>
        <w:t>не использовать в качестве звукового сигнала то, что может оскорбить или встревожить окружающих (нецензурная лексика, грубые и резкие выражения и</w:t>
      </w:r>
      <w:r w:rsidR="00041EC6">
        <w:rPr>
          <w:rStyle w:val="2"/>
          <w:color w:val="000000"/>
          <w:sz w:val="26"/>
          <w:szCs w:val="26"/>
        </w:rPr>
        <w:t>ли</w:t>
      </w:r>
      <w:r w:rsidR="0094423A" w:rsidRPr="001B59EC">
        <w:rPr>
          <w:rStyle w:val="2"/>
          <w:color w:val="000000"/>
          <w:sz w:val="26"/>
          <w:szCs w:val="26"/>
        </w:rPr>
        <w:t xml:space="preserve"> звуки и т.п.);</w:t>
      </w:r>
    </w:p>
    <w:p w:rsidR="0094423A" w:rsidRPr="001B59EC" w:rsidRDefault="001B59EC" w:rsidP="001B59EC">
      <w:pPr>
        <w:pStyle w:val="21"/>
        <w:shd w:val="clear" w:color="auto" w:fill="auto"/>
        <w:tabs>
          <w:tab w:val="left" w:pos="739"/>
        </w:tabs>
        <w:spacing w:line="240" w:lineRule="auto"/>
        <w:ind w:firstLine="284"/>
        <w:jc w:val="both"/>
        <w:rPr>
          <w:sz w:val="26"/>
          <w:szCs w:val="26"/>
        </w:rPr>
      </w:pPr>
      <w:r w:rsidRPr="001B59EC">
        <w:rPr>
          <w:rStyle w:val="2"/>
          <w:color w:val="000000"/>
          <w:sz w:val="26"/>
          <w:szCs w:val="26"/>
        </w:rPr>
        <w:t>-</w:t>
      </w:r>
      <w:r w:rsidR="0094423A" w:rsidRPr="001B59EC">
        <w:rPr>
          <w:rStyle w:val="2"/>
          <w:color w:val="000000"/>
          <w:sz w:val="26"/>
          <w:szCs w:val="26"/>
        </w:rPr>
        <w:t>разговаривать максимально тихим голосом;</w:t>
      </w:r>
    </w:p>
    <w:p w:rsidR="0094423A" w:rsidRPr="001B59EC" w:rsidRDefault="001B59EC" w:rsidP="001B59EC">
      <w:pPr>
        <w:pStyle w:val="21"/>
        <w:shd w:val="clear" w:color="auto" w:fill="auto"/>
        <w:tabs>
          <w:tab w:val="left" w:pos="739"/>
        </w:tabs>
        <w:spacing w:line="240" w:lineRule="auto"/>
        <w:ind w:firstLine="284"/>
        <w:jc w:val="both"/>
        <w:rPr>
          <w:sz w:val="26"/>
          <w:szCs w:val="26"/>
        </w:rPr>
      </w:pPr>
      <w:r w:rsidRPr="001B59EC">
        <w:rPr>
          <w:rStyle w:val="2"/>
          <w:color w:val="000000"/>
          <w:sz w:val="26"/>
          <w:szCs w:val="26"/>
        </w:rPr>
        <w:t>-</w:t>
      </w:r>
      <w:r w:rsidR="0094423A" w:rsidRPr="001B59EC">
        <w:rPr>
          <w:rStyle w:val="2"/>
          <w:color w:val="000000"/>
          <w:sz w:val="26"/>
          <w:szCs w:val="26"/>
        </w:rPr>
        <w:t>находясь в столовой, не класть средства мобильной связи на обеденный стол;</w:t>
      </w:r>
    </w:p>
    <w:p w:rsidR="0094423A" w:rsidRPr="001B59EC" w:rsidRDefault="001B59EC" w:rsidP="001B59EC">
      <w:pPr>
        <w:pStyle w:val="21"/>
        <w:shd w:val="clear" w:color="auto" w:fill="auto"/>
        <w:tabs>
          <w:tab w:val="left" w:pos="739"/>
        </w:tabs>
        <w:spacing w:line="240" w:lineRule="auto"/>
        <w:ind w:firstLine="284"/>
        <w:jc w:val="both"/>
        <w:rPr>
          <w:sz w:val="26"/>
          <w:szCs w:val="26"/>
        </w:rPr>
      </w:pPr>
      <w:r w:rsidRPr="001B59EC">
        <w:rPr>
          <w:rStyle w:val="2"/>
          <w:color w:val="000000"/>
          <w:sz w:val="26"/>
          <w:szCs w:val="26"/>
        </w:rPr>
        <w:t>-</w:t>
      </w:r>
      <w:r w:rsidR="0094423A" w:rsidRPr="001B59EC">
        <w:rPr>
          <w:rStyle w:val="2"/>
          <w:color w:val="000000"/>
          <w:sz w:val="26"/>
          <w:szCs w:val="26"/>
        </w:rPr>
        <w:t>фотографируя или снимая на видео кого-либо при помощи мобильной камеры, предварительно получить на это разрешение;</w:t>
      </w:r>
    </w:p>
    <w:p w:rsidR="0094423A" w:rsidRPr="001B59EC" w:rsidRDefault="001B59EC" w:rsidP="001B59EC">
      <w:pPr>
        <w:pStyle w:val="21"/>
        <w:shd w:val="clear" w:color="auto" w:fill="auto"/>
        <w:tabs>
          <w:tab w:val="left" w:pos="739"/>
        </w:tabs>
        <w:spacing w:line="240" w:lineRule="auto"/>
        <w:ind w:firstLine="284"/>
        <w:jc w:val="both"/>
        <w:rPr>
          <w:sz w:val="26"/>
          <w:szCs w:val="26"/>
        </w:rPr>
      </w:pPr>
      <w:r w:rsidRPr="001B59EC">
        <w:rPr>
          <w:rStyle w:val="2"/>
          <w:color w:val="000000"/>
          <w:sz w:val="26"/>
          <w:szCs w:val="26"/>
        </w:rPr>
        <w:t>-</w:t>
      </w:r>
      <w:r w:rsidR="0094423A" w:rsidRPr="001B59EC">
        <w:rPr>
          <w:rStyle w:val="2"/>
          <w:color w:val="000000"/>
          <w:sz w:val="26"/>
          <w:szCs w:val="26"/>
        </w:rPr>
        <w:t>не вести приватные разговоры с использованием средств мобильной связи в публичных местах, в присутствии других людей;</w:t>
      </w:r>
    </w:p>
    <w:p w:rsidR="0094423A" w:rsidRDefault="001B59EC" w:rsidP="00943C54">
      <w:pPr>
        <w:pStyle w:val="21"/>
        <w:shd w:val="clear" w:color="auto" w:fill="auto"/>
        <w:tabs>
          <w:tab w:val="left" w:pos="739"/>
        </w:tabs>
        <w:spacing w:line="240" w:lineRule="auto"/>
        <w:ind w:firstLine="284"/>
        <w:jc w:val="both"/>
        <w:rPr>
          <w:rStyle w:val="2"/>
          <w:color w:val="000000"/>
          <w:sz w:val="26"/>
          <w:szCs w:val="26"/>
        </w:rPr>
      </w:pPr>
      <w:r w:rsidRPr="001B59EC">
        <w:rPr>
          <w:rStyle w:val="2"/>
          <w:color w:val="000000"/>
          <w:sz w:val="26"/>
          <w:szCs w:val="26"/>
        </w:rPr>
        <w:t>-</w:t>
      </w:r>
      <w:r w:rsidR="0094423A" w:rsidRPr="001B59EC">
        <w:rPr>
          <w:rStyle w:val="2"/>
          <w:color w:val="000000"/>
          <w:sz w:val="26"/>
          <w:szCs w:val="26"/>
        </w:rPr>
        <w:t>не использовать чужие средства мобильной связи и сообщать их номера третьим лицам без разрешения на то владельцев.</w:t>
      </w:r>
    </w:p>
    <w:p w:rsidR="001B59EC" w:rsidRPr="001B59EC" w:rsidRDefault="001B59EC" w:rsidP="00943C54">
      <w:pPr>
        <w:pStyle w:val="21"/>
        <w:shd w:val="clear" w:color="auto" w:fill="auto"/>
        <w:tabs>
          <w:tab w:val="left" w:pos="739"/>
        </w:tabs>
        <w:spacing w:line="240" w:lineRule="auto"/>
        <w:ind w:firstLine="284"/>
        <w:jc w:val="both"/>
        <w:rPr>
          <w:sz w:val="16"/>
          <w:szCs w:val="16"/>
        </w:rPr>
      </w:pPr>
    </w:p>
    <w:p w:rsidR="0094423A" w:rsidRPr="001B59EC" w:rsidRDefault="0094423A" w:rsidP="00943C54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982"/>
        </w:tabs>
        <w:spacing w:line="240" w:lineRule="auto"/>
        <w:rPr>
          <w:rStyle w:val="10"/>
          <w:b/>
          <w:bCs/>
          <w:color w:val="000000"/>
          <w:sz w:val="26"/>
          <w:szCs w:val="26"/>
        </w:rPr>
      </w:pPr>
      <w:bookmarkStart w:id="5" w:name="bookmark9"/>
      <w:r w:rsidRPr="001B59EC">
        <w:rPr>
          <w:rStyle w:val="10"/>
          <w:b/>
          <w:bCs/>
          <w:color w:val="000000"/>
          <w:sz w:val="26"/>
          <w:szCs w:val="26"/>
        </w:rPr>
        <w:t>Права пользователей мобильной связи</w:t>
      </w:r>
      <w:bookmarkEnd w:id="5"/>
    </w:p>
    <w:p w:rsidR="001B59EC" w:rsidRPr="00943C54" w:rsidRDefault="001B59EC" w:rsidP="00943C54">
      <w:pPr>
        <w:pStyle w:val="11"/>
        <w:keepNext/>
        <w:keepLines/>
        <w:shd w:val="clear" w:color="auto" w:fill="auto"/>
        <w:tabs>
          <w:tab w:val="left" w:pos="2982"/>
        </w:tabs>
        <w:spacing w:line="240" w:lineRule="auto"/>
        <w:ind w:firstLine="0"/>
        <w:rPr>
          <w:b w:val="0"/>
          <w:sz w:val="16"/>
          <w:szCs w:val="16"/>
        </w:rPr>
      </w:pPr>
    </w:p>
    <w:p w:rsidR="0094423A" w:rsidRPr="00943C54" w:rsidRDefault="00943C54" w:rsidP="00041EC6">
      <w:pPr>
        <w:pStyle w:val="21"/>
        <w:shd w:val="clear" w:color="auto" w:fill="auto"/>
        <w:tabs>
          <w:tab w:val="left" w:pos="731"/>
        </w:tabs>
        <w:spacing w:line="240" w:lineRule="auto"/>
        <w:ind w:firstLine="567"/>
        <w:jc w:val="both"/>
        <w:rPr>
          <w:sz w:val="26"/>
          <w:szCs w:val="26"/>
        </w:rPr>
      </w:pPr>
      <w:r w:rsidRPr="00943C54">
        <w:rPr>
          <w:rStyle w:val="20"/>
          <w:b w:val="0"/>
          <w:color w:val="000000"/>
          <w:sz w:val="26"/>
          <w:szCs w:val="26"/>
        </w:rPr>
        <w:t>4.1.</w:t>
      </w:r>
      <w:r>
        <w:rPr>
          <w:rStyle w:val="20"/>
          <w:b w:val="0"/>
          <w:color w:val="000000"/>
          <w:sz w:val="26"/>
          <w:szCs w:val="26"/>
        </w:rPr>
        <w:t xml:space="preserve"> Вне учебной деятельности </w:t>
      </w:r>
      <w:r w:rsidR="0094423A" w:rsidRPr="00943C54">
        <w:rPr>
          <w:rStyle w:val="2"/>
          <w:color w:val="000000"/>
          <w:sz w:val="26"/>
          <w:szCs w:val="26"/>
        </w:rPr>
        <w:t xml:space="preserve">пользователь имеет право применять средства мобильной связи и другие портативные электронные устройства </w:t>
      </w:r>
      <w:r>
        <w:rPr>
          <w:rStyle w:val="22"/>
          <w:color w:val="000000"/>
          <w:sz w:val="26"/>
          <w:szCs w:val="26"/>
        </w:rPr>
        <w:t>в здании ш</w:t>
      </w:r>
      <w:r w:rsidR="0094423A" w:rsidRPr="00943C54">
        <w:rPr>
          <w:rStyle w:val="22"/>
          <w:color w:val="000000"/>
          <w:sz w:val="26"/>
          <w:szCs w:val="26"/>
        </w:rPr>
        <w:t>колы как современные средства коммуникации.</w:t>
      </w:r>
    </w:p>
    <w:p w:rsidR="0094423A" w:rsidRPr="00943C54" w:rsidRDefault="00943C54" w:rsidP="00041EC6">
      <w:pPr>
        <w:pStyle w:val="21"/>
        <w:shd w:val="clear" w:color="auto" w:fill="auto"/>
        <w:tabs>
          <w:tab w:val="left" w:pos="731"/>
        </w:tabs>
        <w:spacing w:line="240" w:lineRule="auto"/>
        <w:ind w:firstLine="567"/>
        <w:jc w:val="both"/>
        <w:rPr>
          <w:sz w:val="26"/>
          <w:szCs w:val="26"/>
        </w:rPr>
      </w:pPr>
      <w:r w:rsidRPr="00943C54">
        <w:rPr>
          <w:rStyle w:val="20"/>
          <w:b w:val="0"/>
          <w:color w:val="000000"/>
          <w:sz w:val="26"/>
          <w:szCs w:val="26"/>
        </w:rPr>
        <w:t>4.2.</w:t>
      </w:r>
      <w:r>
        <w:rPr>
          <w:rStyle w:val="20"/>
          <w:b w:val="0"/>
          <w:color w:val="000000"/>
          <w:sz w:val="26"/>
          <w:szCs w:val="26"/>
        </w:rPr>
        <w:t xml:space="preserve"> </w:t>
      </w:r>
      <w:r w:rsidR="0094423A" w:rsidRPr="00943C54">
        <w:rPr>
          <w:rStyle w:val="20"/>
          <w:b w:val="0"/>
          <w:color w:val="000000"/>
          <w:sz w:val="26"/>
          <w:szCs w:val="26"/>
        </w:rPr>
        <w:t>На переменах, до и п</w:t>
      </w:r>
      <w:r w:rsidR="00041EC6">
        <w:rPr>
          <w:rStyle w:val="20"/>
          <w:b w:val="0"/>
          <w:color w:val="000000"/>
          <w:sz w:val="26"/>
          <w:szCs w:val="26"/>
        </w:rPr>
        <w:t>осле завершения образовательной деятельности</w:t>
      </w:r>
      <w:r w:rsidR="0094423A" w:rsidRPr="00943C54">
        <w:rPr>
          <w:rStyle w:val="20"/>
          <w:color w:val="000000"/>
          <w:sz w:val="26"/>
          <w:szCs w:val="26"/>
        </w:rPr>
        <w:t xml:space="preserve"> </w:t>
      </w:r>
      <w:r w:rsidR="0094423A" w:rsidRPr="00943C54">
        <w:rPr>
          <w:rStyle w:val="2"/>
          <w:color w:val="000000"/>
          <w:sz w:val="26"/>
          <w:szCs w:val="26"/>
        </w:rPr>
        <w:t>пользователь имеет право использовать средства мобильной связи для:</w:t>
      </w:r>
    </w:p>
    <w:p w:rsidR="0094423A" w:rsidRPr="00943C54" w:rsidRDefault="001B59EC" w:rsidP="00943C54">
      <w:pPr>
        <w:pStyle w:val="21"/>
        <w:shd w:val="clear" w:color="auto" w:fill="auto"/>
        <w:tabs>
          <w:tab w:val="left" w:pos="739"/>
        </w:tabs>
        <w:spacing w:line="240" w:lineRule="auto"/>
        <w:ind w:left="360" w:firstLine="0"/>
        <w:jc w:val="both"/>
        <w:rPr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-</w:t>
      </w:r>
      <w:r w:rsidR="0094423A" w:rsidRPr="00943C54">
        <w:rPr>
          <w:rStyle w:val="2"/>
          <w:color w:val="000000"/>
          <w:sz w:val="26"/>
          <w:szCs w:val="26"/>
        </w:rPr>
        <w:t>осуществления и приема звонков;</w:t>
      </w:r>
    </w:p>
    <w:p w:rsidR="0094423A" w:rsidRPr="00943C54" w:rsidRDefault="001B59EC" w:rsidP="00943C54">
      <w:pPr>
        <w:pStyle w:val="21"/>
        <w:shd w:val="clear" w:color="auto" w:fill="auto"/>
        <w:tabs>
          <w:tab w:val="left" w:pos="739"/>
        </w:tabs>
        <w:spacing w:line="240" w:lineRule="auto"/>
        <w:ind w:left="360" w:firstLine="0"/>
        <w:jc w:val="both"/>
        <w:rPr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-</w:t>
      </w:r>
      <w:r w:rsidR="0094423A" w:rsidRPr="00943C54">
        <w:rPr>
          <w:rStyle w:val="2"/>
          <w:color w:val="000000"/>
          <w:sz w:val="26"/>
          <w:szCs w:val="26"/>
        </w:rPr>
        <w:t xml:space="preserve">получения и отправления </w:t>
      </w:r>
      <w:proofErr w:type="spellStart"/>
      <w:r w:rsidR="00041EC6" w:rsidRPr="00943C54">
        <w:rPr>
          <w:rStyle w:val="2"/>
          <w:color w:val="000000"/>
          <w:sz w:val="26"/>
          <w:szCs w:val="26"/>
          <w:lang w:val="en-US"/>
        </w:rPr>
        <w:t>sms</w:t>
      </w:r>
      <w:proofErr w:type="spellEnd"/>
      <w:r w:rsidR="0094423A" w:rsidRPr="00943C54">
        <w:rPr>
          <w:rStyle w:val="2"/>
          <w:color w:val="000000"/>
          <w:sz w:val="26"/>
          <w:szCs w:val="26"/>
        </w:rPr>
        <w:t>;</w:t>
      </w:r>
    </w:p>
    <w:p w:rsidR="0094423A" w:rsidRDefault="001B59EC" w:rsidP="00943C54">
      <w:pPr>
        <w:pStyle w:val="21"/>
        <w:shd w:val="clear" w:color="auto" w:fill="auto"/>
        <w:tabs>
          <w:tab w:val="left" w:pos="739"/>
        </w:tabs>
        <w:spacing w:line="240" w:lineRule="auto"/>
        <w:ind w:left="360" w:firstLine="0"/>
        <w:jc w:val="both"/>
        <w:rPr>
          <w:rStyle w:val="2"/>
          <w:color w:val="000000"/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-</w:t>
      </w:r>
      <w:r w:rsidR="0094423A" w:rsidRPr="00943C54">
        <w:rPr>
          <w:rStyle w:val="2"/>
          <w:color w:val="000000"/>
          <w:sz w:val="26"/>
          <w:szCs w:val="26"/>
        </w:rPr>
        <w:t>совершать иные действия, не нарушающие права др</w:t>
      </w:r>
      <w:r w:rsidRPr="00943C54">
        <w:rPr>
          <w:rStyle w:val="2"/>
          <w:color w:val="000000"/>
          <w:sz w:val="26"/>
          <w:szCs w:val="26"/>
        </w:rPr>
        <w:t>угих участников образовател</w:t>
      </w:r>
      <w:r w:rsidR="00943C54">
        <w:rPr>
          <w:rStyle w:val="2"/>
          <w:color w:val="000000"/>
          <w:sz w:val="26"/>
          <w:szCs w:val="26"/>
        </w:rPr>
        <w:t>ьной деятельн</w:t>
      </w:r>
      <w:r w:rsidRPr="00943C54">
        <w:rPr>
          <w:rStyle w:val="2"/>
          <w:color w:val="000000"/>
          <w:sz w:val="26"/>
          <w:szCs w:val="26"/>
        </w:rPr>
        <w:t>о</w:t>
      </w:r>
      <w:r w:rsidR="00943C54">
        <w:rPr>
          <w:rStyle w:val="2"/>
          <w:color w:val="000000"/>
          <w:sz w:val="26"/>
          <w:szCs w:val="26"/>
        </w:rPr>
        <w:t>с</w:t>
      </w:r>
      <w:r w:rsidRPr="00943C54">
        <w:rPr>
          <w:rStyle w:val="2"/>
          <w:color w:val="000000"/>
          <w:sz w:val="26"/>
          <w:szCs w:val="26"/>
        </w:rPr>
        <w:t>ти</w:t>
      </w:r>
      <w:r w:rsidR="0094423A" w:rsidRPr="00943C54">
        <w:rPr>
          <w:rStyle w:val="2"/>
          <w:color w:val="000000"/>
          <w:sz w:val="26"/>
          <w:szCs w:val="26"/>
        </w:rPr>
        <w:t xml:space="preserve"> и не противоречащие закону.</w:t>
      </w:r>
    </w:p>
    <w:p w:rsidR="00943C54" w:rsidRPr="00943C54" w:rsidRDefault="00943C54" w:rsidP="00943C54">
      <w:pPr>
        <w:pStyle w:val="21"/>
        <w:shd w:val="clear" w:color="auto" w:fill="auto"/>
        <w:tabs>
          <w:tab w:val="left" w:pos="739"/>
        </w:tabs>
        <w:spacing w:line="240" w:lineRule="auto"/>
        <w:ind w:left="360" w:firstLine="0"/>
        <w:jc w:val="both"/>
        <w:rPr>
          <w:sz w:val="16"/>
          <w:szCs w:val="16"/>
        </w:rPr>
      </w:pPr>
    </w:p>
    <w:p w:rsidR="0094423A" w:rsidRPr="00943C54" w:rsidRDefault="0094423A" w:rsidP="00943C54">
      <w:pPr>
        <w:pStyle w:val="11"/>
        <w:keepNext/>
        <w:keepLines/>
        <w:shd w:val="clear" w:color="auto" w:fill="auto"/>
        <w:tabs>
          <w:tab w:val="left" w:pos="787"/>
        </w:tabs>
        <w:spacing w:line="240" w:lineRule="auto"/>
        <w:ind w:left="360" w:firstLine="0"/>
        <w:rPr>
          <w:rStyle w:val="10"/>
          <w:b/>
          <w:bCs/>
          <w:color w:val="000000"/>
          <w:sz w:val="26"/>
          <w:szCs w:val="26"/>
        </w:rPr>
      </w:pPr>
      <w:bookmarkStart w:id="6" w:name="bookmark10"/>
      <w:r w:rsidRPr="00943C54">
        <w:rPr>
          <w:rStyle w:val="10"/>
          <w:b/>
          <w:bCs/>
          <w:color w:val="000000"/>
          <w:sz w:val="26"/>
          <w:szCs w:val="26"/>
        </w:rPr>
        <w:t>5.Обязанности пользователей мобильной связи</w:t>
      </w:r>
      <w:bookmarkEnd w:id="6"/>
    </w:p>
    <w:p w:rsidR="00943C54" w:rsidRPr="00943C54" w:rsidRDefault="00943C54" w:rsidP="00943C54">
      <w:pPr>
        <w:pStyle w:val="11"/>
        <w:keepNext/>
        <w:keepLines/>
        <w:shd w:val="clear" w:color="auto" w:fill="auto"/>
        <w:tabs>
          <w:tab w:val="left" w:pos="787"/>
        </w:tabs>
        <w:spacing w:line="240" w:lineRule="auto"/>
        <w:ind w:left="360" w:firstLine="0"/>
        <w:rPr>
          <w:sz w:val="16"/>
          <w:szCs w:val="16"/>
        </w:rPr>
      </w:pPr>
    </w:p>
    <w:p w:rsidR="0094423A" w:rsidRPr="00041EC6" w:rsidRDefault="0094423A" w:rsidP="00943C54">
      <w:pPr>
        <w:pStyle w:val="21"/>
        <w:shd w:val="clear" w:color="auto" w:fill="auto"/>
        <w:tabs>
          <w:tab w:val="left" w:pos="426"/>
          <w:tab w:val="left" w:pos="731"/>
        </w:tabs>
        <w:spacing w:line="240" w:lineRule="auto"/>
        <w:ind w:firstLine="567"/>
        <w:jc w:val="both"/>
        <w:rPr>
          <w:b/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В целях сохранности средств мобильной связи и других портативных электронных устр</w:t>
      </w:r>
      <w:r w:rsidR="00943C54" w:rsidRPr="00943C54">
        <w:rPr>
          <w:rStyle w:val="2"/>
          <w:color w:val="000000"/>
          <w:sz w:val="26"/>
          <w:szCs w:val="26"/>
        </w:rPr>
        <w:t>ойств учас</w:t>
      </w:r>
      <w:r w:rsidR="00041EC6">
        <w:rPr>
          <w:rStyle w:val="2"/>
          <w:color w:val="000000"/>
          <w:sz w:val="26"/>
          <w:szCs w:val="26"/>
        </w:rPr>
        <w:t>тники образовательной деятельнос</w:t>
      </w:r>
      <w:r w:rsidR="00943C54" w:rsidRPr="00943C54">
        <w:rPr>
          <w:rStyle w:val="2"/>
          <w:color w:val="000000"/>
          <w:sz w:val="26"/>
          <w:szCs w:val="26"/>
        </w:rPr>
        <w:t>ти</w:t>
      </w:r>
      <w:r w:rsidRPr="00943C54">
        <w:rPr>
          <w:rStyle w:val="2"/>
          <w:color w:val="000000"/>
          <w:sz w:val="26"/>
          <w:szCs w:val="26"/>
        </w:rPr>
        <w:t xml:space="preserve"> </w:t>
      </w:r>
      <w:r w:rsidRPr="00041EC6">
        <w:rPr>
          <w:rStyle w:val="20"/>
          <w:b w:val="0"/>
          <w:color w:val="000000"/>
          <w:sz w:val="26"/>
          <w:szCs w:val="26"/>
        </w:rPr>
        <w:t>обязаны</w:t>
      </w:r>
      <w:r w:rsidRPr="00041EC6">
        <w:rPr>
          <w:rStyle w:val="2"/>
          <w:b/>
          <w:color w:val="000000"/>
          <w:sz w:val="26"/>
          <w:szCs w:val="26"/>
        </w:rPr>
        <w:t>:</w:t>
      </w:r>
    </w:p>
    <w:p w:rsidR="0094423A" w:rsidRPr="00943C54" w:rsidRDefault="00943C54" w:rsidP="00943C54">
      <w:pPr>
        <w:pStyle w:val="21"/>
        <w:shd w:val="clear" w:color="auto" w:fill="auto"/>
        <w:tabs>
          <w:tab w:val="left" w:pos="285"/>
          <w:tab w:val="left" w:pos="426"/>
        </w:tabs>
        <w:spacing w:line="240" w:lineRule="auto"/>
        <w:ind w:firstLine="567"/>
        <w:jc w:val="both"/>
        <w:rPr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-</w:t>
      </w:r>
      <w:r w:rsidR="0094423A" w:rsidRPr="00943C54">
        <w:rPr>
          <w:rStyle w:val="2"/>
          <w:color w:val="000000"/>
          <w:sz w:val="26"/>
          <w:szCs w:val="26"/>
        </w:rPr>
        <w:t>не оставлять свои средства мобильной связи без присмотра, в том числе в карманах верхней одежды;</w:t>
      </w:r>
    </w:p>
    <w:p w:rsidR="0094423A" w:rsidRPr="00943C54" w:rsidRDefault="00943C54" w:rsidP="00943C54">
      <w:pPr>
        <w:pStyle w:val="21"/>
        <w:shd w:val="clear" w:color="auto" w:fill="auto"/>
        <w:tabs>
          <w:tab w:val="left" w:pos="285"/>
          <w:tab w:val="left" w:pos="426"/>
        </w:tabs>
        <w:spacing w:line="240" w:lineRule="auto"/>
        <w:ind w:firstLine="567"/>
        <w:jc w:val="both"/>
        <w:rPr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-</w:t>
      </w:r>
      <w:r w:rsidR="0094423A" w:rsidRPr="00943C54">
        <w:rPr>
          <w:rStyle w:val="2"/>
          <w:color w:val="000000"/>
          <w:sz w:val="26"/>
          <w:szCs w:val="26"/>
        </w:rPr>
        <w:t>не передавать мобильный телефон/электрон</w:t>
      </w:r>
      <w:r w:rsidR="00041EC6">
        <w:rPr>
          <w:rStyle w:val="2"/>
          <w:color w:val="000000"/>
          <w:sz w:val="26"/>
          <w:szCs w:val="26"/>
        </w:rPr>
        <w:t>ные устройства</w:t>
      </w:r>
      <w:r w:rsidR="00D13595">
        <w:rPr>
          <w:rStyle w:val="2"/>
          <w:color w:val="000000"/>
          <w:sz w:val="26"/>
          <w:szCs w:val="26"/>
        </w:rPr>
        <w:t xml:space="preserve"> незнакомым</w:t>
      </w:r>
      <w:r w:rsidR="00041EC6">
        <w:rPr>
          <w:rStyle w:val="2"/>
          <w:color w:val="000000"/>
          <w:sz w:val="26"/>
          <w:szCs w:val="26"/>
        </w:rPr>
        <w:t xml:space="preserve"> людям</w:t>
      </w:r>
      <w:r w:rsidR="0094423A" w:rsidRPr="00943C54">
        <w:rPr>
          <w:rStyle w:val="2"/>
          <w:color w:val="000000"/>
          <w:sz w:val="26"/>
          <w:szCs w:val="26"/>
        </w:rPr>
        <w:t>;</w:t>
      </w:r>
    </w:p>
    <w:p w:rsidR="0094423A" w:rsidRDefault="00943C54" w:rsidP="00BE19CE">
      <w:pPr>
        <w:pStyle w:val="21"/>
        <w:shd w:val="clear" w:color="auto" w:fill="auto"/>
        <w:tabs>
          <w:tab w:val="left" w:pos="285"/>
          <w:tab w:val="left" w:pos="426"/>
        </w:tabs>
        <w:spacing w:line="240" w:lineRule="auto"/>
        <w:ind w:firstLine="567"/>
        <w:jc w:val="both"/>
        <w:rPr>
          <w:rStyle w:val="2"/>
          <w:color w:val="000000"/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-</w:t>
      </w:r>
      <w:r w:rsidR="0094423A" w:rsidRPr="00943C54">
        <w:rPr>
          <w:rStyle w:val="2"/>
          <w:color w:val="000000"/>
          <w:sz w:val="26"/>
          <w:szCs w:val="26"/>
        </w:rPr>
        <w:t>помнить, что ответственность за сохранность телефона и иных средств коммуникации лежит то</w:t>
      </w:r>
      <w:r w:rsidR="00041EC6">
        <w:rPr>
          <w:rStyle w:val="2"/>
          <w:color w:val="000000"/>
          <w:sz w:val="26"/>
          <w:szCs w:val="26"/>
        </w:rPr>
        <w:t>лько на его владельце</w:t>
      </w:r>
      <w:r w:rsidR="0094423A" w:rsidRPr="00943C54">
        <w:rPr>
          <w:rStyle w:val="2"/>
          <w:color w:val="000000"/>
          <w:sz w:val="26"/>
          <w:szCs w:val="26"/>
        </w:rPr>
        <w:t>.</w:t>
      </w:r>
    </w:p>
    <w:p w:rsidR="00BE19CE" w:rsidRPr="00943C54" w:rsidRDefault="00BE19CE" w:rsidP="00BE19CE">
      <w:pPr>
        <w:pStyle w:val="21"/>
        <w:shd w:val="clear" w:color="auto" w:fill="auto"/>
        <w:tabs>
          <w:tab w:val="left" w:pos="285"/>
          <w:tab w:val="left" w:pos="426"/>
        </w:tabs>
        <w:spacing w:line="240" w:lineRule="auto"/>
        <w:ind w:firstLine="567"/>
        <w:jc w:val="both"/>
        <w:rPr>
          <w:sz w:val="26"/>
          <w:szCs w:val="26"/>
        </w:rPr>
      </w:pPr>
    </w:p>
    <w:p w:rsidR="0094423A" w:rsidRDefault="0094423A" w:rsidP="00BE19CE">
      <w:pPr>
        <w:pStyle w:val="11"/>
        <w:keepNext/>
        <w:keepLines/>
        <w:shd w:val="clear" w:color="auto" w:fill="auto"/>
        <w:tabs>
          <w:tab w:val="left" w:pos="754"/>
        </w:tabs>
        <w:spacing w:line="240" w:lineRule="auto"/>
        <w:ind w:left="360" w:firstLine="0"/>
        <w:rPr>
          <w:rStyle w:val="10"/>
          <w:b/>
          <w:bCs/>
          <w:color w:val="000000"/>
          <w:sz w:val="26"/>
          <w:szCs w:val="26"/>
        </w:rPr>
      </w:pPr>
      <w:bookmarkStart w:id="7" w:name="bookmark11"/>
      <w:r w:rsidRPr="00943C54">
        <w:rPr>
          <w:rStyle w:val="10"/>
          <w:b/>
          <w:bCs/>
          <w:color w:val="000000"/>
          <w:sz w:val="26"/>
          <w:szCs w:val="26"/>
        </w:rPr>
        <w:t>6.Ответственность пользователей средствами мобильной связи и другими портативными электронными устройствами в школе</w:t>
      </w:r>
      <w:bookmarkEnd w:id="7"/>
    </w:p>
    <w:p w:rsidR="00943C54" w:rsidRPr="00943C54" w:rsidRDefault="00943C54" w:rsidP="00BE19CE">
      <w:pPr>
        <w:pStyle w:val="11"/>
        <w:keepNext/>
        <w:keepLines/>
        <w:shd w:val="clear" w:color="auto" w:fill="auto"/>
        <w:tabs>
          <w:tab w:val="left" w:pos="754"/>
        </w:tabs>
        <w:spacing w:line="240" w:lineRule="auto"/>
        <w:ind w:left="360" w:firstLine="0"/>
        <w:rPr>
          <w:sz w:val="16"/>
          <w:szCs w:val="16"/>
        </w:rPr>
      </w:pPr>
    </w:p>
    <w:p w:rsidR="0094423A" w:rsidRPr="00943C54" w:rsidRDefault="0094423A" w:rsidP="00BE19CE">
      <w:pPr>
        <w:pStyle w:val="2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943C54">
        <w:rPr>
          <w:rStyle w:val="2"/>
          <w:color w:val="000000"/>
          <w:sz w:val="26"/>
          <w:szCs w:val="26"/>
        </w:rPr>
        <w:t>За нарушение настоящего Положения предусматривается следующая ответственность:</w:t>
      </w:r>
    </w:p>
    <w:p w:rsidR="0094423A" w:rsidRPr="00943C54" w:rsidRDefault="00943C54" w:rsidP="00BE19CE">
      <w:pPr>
        <w:pStyle w:val="21"/>
        <w:shd w:val="clear" w:color="auto" w:fill="auto"/>
        <w:tabs>
          <w:tab w:val="left" w:pos="57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rStyle w:val="20"/>
          <w:b w:val="0"/>
          <w:color w:val="000000"/>
          <w:sz w:val="26"/>
          <w:szCs w:val="26"/>
        </w:rPr>
        <w:t>6.1.</w:t>
      </w:r>
      <w:r w:rsidR="00BE19CE">
        <w:rPr>
          <w:rStyle w:val="20"/>
          <w:b w:val="0"/>
          <w:color w:val="000000"/>
          <w:sz w:val="26"/>
          <w:szCs w:val="26"/>
        </w:rPr>
        <w:t xml:space="preserve"> </w:t>
      </w:r>
      <w:r w:rsidR="0094423A" w:rsidRPr="00943C54">
        <w:rPr>
          <w:rStyle w:val="20"/>
          <w:b w:val="0"/>
          <w:color w:val="000000"/>
          <w:sz w:val="26"/>
          <w:szCs w:val="26"/>
        </w:rPr>
        <w:t>За однократное нарушение</w:t>
      </w:r>
      <w:r w:rsidR="0094423A" w:rsidRPr="00943C54">
        <w:rPr>
          <w:rStyle w:val="20"/>
          <w:color w:val="000000"/>
          <w:sz w:val="26"/>
          <w:szCs w:val="26"/>
        </w:rPr>
        <w:t xml:space="preserve"> </w:t>
      </w:r>
      <w:r w:rsidR="0094423A" w:rsidRPr="00943C54">
        <w:rPr>
          <w:rStyle w:val="2"/>
          <w:color w:val="000000"/>
          <w:sz w:val="26"/>
          <w:szCs w:val="26"/>
        </w:rPr>
        <w:t>к обучающимся, нарушившим требования, могут применяться такие меры воздействия, как устное предупреждение и замечание с соответствующей записью в дневник.</w:t>
      </w:r>
    </w:p>
    <w:p w:rsidR="0094423A" w:rsidRPr="00943C54" w:rsidRDefault="00943C54" w:rsidP="00BE19CE">
      <w:pPr>
        <w:pStyle w:val="21"/>
        <w:shd w:val="clear" w:color="auto" w:fill="auto"/>
        <w:tabs>
          <w:tab w:val="left" w:pos="642"/>
        </w:tabs>
        <w:spacing w:line="240" w:lineRule="auto"/>
        <w:ind w:firstLine="567"/>
        <w:jc w:val="both"/>
        <w:rPr>
          <w:sz w:val="26"/>
          <w:szCs w:val="26"/>
        </w:rPr>
      </w:pPr>
      <w:r w:rsidRPr="00BE19CE">
        <w:rPr>
          <w:rStyle w:val="20"/>
          <w:b w:val="0"/>
          <w:color w:val="000000"/>
          <w:sz w:val="26"/>
          <w:szCs w:val="26"/>
        </w:rPr>
        <w:t>6.2.</w:t>
      </w:r>
      <w:r w:rsidR="00BE19CE" w:rsidRPr="00BE19CE">
        <w:rPr>
          <w:rStyle w:val="20"/>
          <w:b w:val="0"/>
          <w:color w:val="000000"/>
          <w:sz w:val="26"/>
          <w:szCs w:val="26"/>
        </w:rPr>
        <w:t xml:space="preserve"> </w:t>
      </w:r>
      <w:r w:rsidR="0094423A" w:rsidRPr="00BE19CE">
        <w:rPr>
          <w:rStyle w:val="20"/>
          <w:b w:val="0"/>
          <w:color w:val="000000"/>
          <w:sz w:val="26"/>
          <w:szCs w:val="26"/>
        </w:rPr>
        <w:t>При повторном факте нарушения</w:t>
      </w:r>
      <w:r w:rsidR="0094423A" w:rsidRPr="00943C54">
        <w:rPr>
          <w:rStyle w:val="20"/>
          <w:color w:val="000000"/>
          <w:sz w:val="26"/>
          <w:szCs w:val="26"/>
        </w:rPr>
        <w:t xml:space="preserve"> </w:t>
      </w:r>
      <w:r w:rsidR="0094423A" w:rsidRPr="00943C54">
        <w:rPr>
          <w:rStyle w:val="2"/>
          <w:color w:val="000000"/>
          <w:sz w:val="26"/>
          <w:szCs w:val="26"/>
        </w:rPr>
        <w:t xml:space="preserve">данного Положения с обучающегося берется объяснительная записка, учителем оформляется докладная на имя директора, классным </w:t>
      </w:r>
      <w:r w:rsidR="0094423A" w:rsidRPr="00943C54">
        <w:rPr>
          <w:rStyle w:val="2"/>
          <w:color w:val="000000"/>
          <w:sz w:val="26"/>
          <w:szCs w:val="26"/>
        </w:rPr>
        <w:lastRenderedPageBreak/>
        <w:t>руководителем оформляется извещение или приглашение родителей (</w:t>
      </w:r>
      <w:r>
        <w:rPr>
          <w:rStyle w:val="2"/>
          <w:color w:val="000000"/>
          <w:sz w:val="26"/>
          <w:szCs w:val="26"/>
        </w:rPr>
        <w:t>законных представителей)</w:t>
      </w:r>
      <w:r w:rsidR="0094423A" w:rsidRPr="00943C54">
        <w:rPr>
          <w:rStyle w:val="2"/>
          <w:color w:val="000000"/>
          <w:sz w:val="26"/>
          <w:szCs w:val="26"/>
        </w:rPr>
        <w:t xml:space="preserve"> для проведения разъяснительной беседы</w:t>
      </w:r>
      <w:r>
        <w:rPr>
          <w:rStyle w:val="2"/>
          <w:color w:val="000000"/>
          <w:sz w:val="26"/>
          <w:szCs w:val="26"/>
        </w:rPr>
        <w:t>.</w:t>
      </w:r>
    </w:p>
    <w:p w:rsidR="00BE19CE" w:rsidRPr="00BE19CE" w:rsidRDefault="00BE19CE" w:rsidP="00BE19CE">
      <w:pPr>
        <w:pStyle w:val="c6"/>
        <w:shd w:val="clear" w:color="auto" w:fill="FFFFFF"/>
        <w:spacing w:before="0" w:beforeAutospacing="0" w:after="0" w:afterAutospacing="0"/>
        <w:ind w:firstLine="592"/>
        <w:jc w:val="both"/>
        <w:rPr>
          <w:rStyle w:val="c1"/>
          <w:color w:val="000000"/>
          <w:sz w:val="26"/>
          <w:szCs w:val="26"/>
        </w:rPr>
      </w:pPr>
      <w:bookmarkStart w:id="8" w:name="bookmark12"/>
      <w:r w:rsidRPr="00BE19CE">
        <w:rPr>
          <w:rStyle w:val="c1"/>
          <w:color w:val="000000"/>
          <w:sz w:val="26"/>
          <w:szCs w:val="26"/>
        </w:rPr>
        <w:t>6.3.</w:t>
      </w:r>
      <w:r>
        <w:rPr>
          <w:rStyle w:val="c1"/>
          <w:color w:val="000000"/>
          <w:sz w:val="26"/>
          <w:szCs w:val="26"/>
        </w:rPr>
        <w:t xml:space="preserve"> </w:t>
      </w:r>
      <w:r w:rsidRPr="00BE19CE">
        <w:rPr>
          <w:rStyle w:val="c1"/>
          <w:color w:val="000000"/>
          <w:sz w:val="26"/>
          <w:szCs w:val="26"/>
        </w:rPr>
        <w:t>За нарушение настоящего положения пользователи средств мобильной связи</w:t>
      </w:r>
      <w:r w:rsidR="00041EC6">
        <w:rPr>
          <w:rStyle w:val="c1"/>
          <w:color w:val="000000"/>
          <w:sz w:val="26"/>
          <w:szCs w:val="26"/>
        </w:rPr>
        <w:t>,</w:t>
      </w:r>
      <w:r w:rsidRPr="00BE19CE">
        <w:rPr>
          <w:rStyle w:val="c1"/>
          <w:color w:val="000000"/>
          <w:sz w:val="26"/>
          <w:szCs w:val="26"/>
        </w:rPr>
        <w:t xml:space="preserve"> в том числе педагогические работники</w:t>
      </w:r>
      <w:r w:rsidR="00041EC6">
        <w:rPr>
          <w:rStyle w:val="c1"/>
          <w:color w:val="000000"/>
          <w:sz w:val="26"/>
          <w:szCs w:val="26"/>
        </w:rPr>
        <w:t>,</w:t>
      </w:r>
      <w:r w:rsidRPr="00BE19CE">
        <w:rPr>
          <w:rStyle w:val="c1"/>
          <w:color w:val="000000"/>
          <w:sz w:val="26"/>
          <w:szCs w:val="26"/>
        </w:rPr>
        <w:t xml:space="preserve"> несут ответственность в соответствии с действующим законодательством и локальными актами школы.</w:t>
      </w:r>
    </w:p>
    <w:bookmarkEnd w:id="8"/>
    <w:p w:rsidR="0094423A" w:rsidRDefault="00BE19CE" w:rsidP="00BE19CE">
      <w:pPr>
        <w:pStyle w:val="c13"/>
        <w:shd w:val="clear" w:color="auto" w:fill="FFFFFF"/>
        <w:spacing w:before="0" w:beforeAutospacing="0" w:after="0" w:afterAutospacing="0"/>
        <w:jc w:val="both"/>
        <w:rPr>
          <w:rStyle w:val="2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BE19CE">
        <w:rPr>
          <w:color w:val="000000"/>
          <w:sz w:val="26"/>
          <w:szCs w:val="26"/>
        </w:rPr>
        <w:t>6.4.</w:t>
      </w:r>
      <w:bookmarkStart w:id="9" w:name="bookmark13"/>
      <w:r w:rsidRPr="00BE19CE">
        <w:rPr>
          <w:color w:val="000000"/>
          <w:sz w:val="26"/>
          <w:szCs w:val="26"/>
        </w:rPr>
        <w:t xml:space="preserve"> </w:t>
      </w:r>
      <w:r w:rsidR="00041EC6">
        <w:rPr>
          <w:rStyle w:val="1"/>
          <w:b w:val="0"/>
          <w:bCs w:val="0"/>
          <w:color w:val="000000"/>
          <w:sz w:val="26"/>
          <w:szCs w:val="26"/>
        </w:rPr>
        <w:t xml:space="preserve">Администрация школы, </w:t>
      </w:r>
      <w:r w:rsidR="0094423A" w:rsidRPr="00BE19CE">
        <w:rPr>
          <w:rStyle w:val="1"/>
          <w:b w:val="0"/>
          <w:bCs w:val="0"/>
          <w:color w:val="000000"/>
          <w:sz w:val="26"/>
          <w:szCs w:val="26"/>
        </w:rPr>
        <w:t>классные руководители и педагоги-</w:t>
      </w:r>
      <w:bookmarkEnd w:id="9"/>
      <w:r w:rsidR="0094423A" w:rsidRPr="00BE19CE">
        <w:rPr>
          <w:rStyle w:val="7"/>
          <w:b w:val="0"/>
          <w:bCs w:val="0"/>
          <w:color w:val="000000"/>
          <w:sz w:val="26"/>
          <w:szCs w:val="26"/>
        </w:rPr>
        <w:t>предметники не несут материальной ответственности за утерянные средства мобильной связи и другие портативные электронные устройства</w:t>
      </w:r>
      <w:r w:rsidR="00041EC6">
        <w:rPr>
          <w:rStyle w:val="71"/>
          <w:b/>
          <w:bCs/>
          <w:color w:val="000000"/>
          <w:sz w:val="26"/>
          <w:szCs w:val="26"/>
        </w:rPr>
        <w:t xml:space="preserve">. </w:t>
      </w:r>
      <w:r w:rsidR="0094423A" w:rsidRPr="00BE19CE">
        <w:rPr>
          <w:rStyle w:val="71"/>
          <w:bCs/>
          <w:color w:val="000000"/>
          <w:sz w:val="26"/>
          <w:szCs w:val="26"/>
        </w:rPr>
        <w:t>За с</w:t>
      </w:r>
      <w:r w:rsidRPr="00BE19CE">
        <w:rPr>
          <w:rStyle w:val="71"/>
          <w:bCs/>
          <w:color w:val="000000"/>
          <w:sz w:val="26"/>
          <w:szCs w:val="26"/>
        </w:rPr>
        <w:t>лучайно оставленные в помещении</w:t>
      </w:r>
      <w:r>
        <w:rPr>
          <w:rStyle w:val="71"/>
          <w:bCs/>
          <w:color w:val="000000"/>
          <w:sz w:val="26"/>
          <w:szCs w:val="26"/>
        </w:rPr>
        <w:t xml:space="preserve"> </w:t>
      </w:r>
      <w:r w:rsidR="0094423A" w:rsidRPr="00BE19CE">
        <w:rPr>
          <w:rStyle w:val="71"/>
          <w:bCs/>
          <w:color w:val="000000"/>
          <w:sz w:val="26"/>
          <w:szCs w:val="26"/>
        </w:rPr>
        <w:t>образовательного учреждения сотовые</w:t>
      </w:r>
      <w:r>
        <w:rPr>
          <w:rStyle w:val="71"/>
          <w:b/>
          <w:bCs/>
          <w:color w:val="000000"/>
          <w:sz w:val="26"/>
          <w:szCs w:val="26"/>
        </w:rPr>
        <w:t xml:space="preserve"> </w:t>
      </w:r>
      <w:r w:rsidR="0094423A" w:rsidRPr="00BE19CE">
        <w:rPr>
          <w:rStyle w:val="2"/>
          <w:color w:val="000000"/>
          <w:sz w:val="26"/>
          <w:szCs w:val="26"/>
        </w:rPr>
        <w:t>телефоны/электронные устройства школа ответственности не несет и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BE19CE" w:rsidRPr="00BE19CE" w:rsidRDefault="00BE19CE" w:rsidP="00BE19CE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  <w:shd w:val="clear" w:color="auto" w:fill="FFFFFF"/>
        </w:rPr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6F3119" w:rsidRPr="006F3119" w:rsidRDefault="006F3119" w:rsidP="006F3119">
      <w:pPr>
        <w:ind w:firstLine="851"/>
        <w:jc w:val="both"/>
        <w:rPr>
          <w:rFonts w:eastAsiaTheme="minorEastAsia"/>
          <w:i/>
          <w:color w:val="000000"/>
          <w:sz w:val="26"/>
          <w:szCs w:val="26"/>
        </w:rPr>
      </w:pPr>
      <w:r w:rsidRPr="006F3119">
        <w:rPr>
          <w:rFonts w:eastAsiaTheme="minorEastAsia"/>
          <w:color w:val="000000"/>
          <w:sz w:val="26"/>
          <w:szCs w:val="26"/>
        </w:rPr>
        <w:t xml:space="preserve">Примечание: </w:t>
      </w:r>
      <w:r w:rsidRPr="006F3119">
        <w:rPr>
          <w:rFonts w:eastAsiaTheme="minorEastAsia"/>
          <w:i/>
          <w:color w:val="000000"/>
          <w:sz w:val="26"/>
          <w:szCs w:val="26"/>
        </w:rPr>
        <w:t>Срок действия данного Положения до внесения изменений.</w:t>
      </w: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Pr="00191437" w:rsidRDefault="00191437" w:rsidP="0085761B">
      <w:pPr>
        <w:pStyle w:val="a8"/>
        <w:tabs>
          <w:tab w:val="left" w:pos="851"/>
        </w:tabs>
        <w:ind w:left="502"/>
        <w:jc w:val="both"/>
      </w:pPr>
    </w:p>
    <w:p w:rsidR="00191437" w:rsidRDefault="00191437" w:rsidP="0085761B">
      <w:pPr>
        <w:pStyle w:val="a8"/>
        <w:tabs>
          <w:tab w:val="left" w:pos="851"/>
        </w:tabs>
        <w:ind w:left="502"/>
        <w:jc w:val="both"/>
        <w:rPr>
          <w:sz w:val="26"/>
          <w:szCs w:val="26"/>
        </w:rPr>
      </w:pPr>
    </w:p>
    <w:p w:rsidR="00191437" w:rsidRDefault="00191437" w:rsidP="0085761B">
      <w:pPr>
        <w:pStyle w:val="a8"/>
        <w:tabs>
          <w:tab w:val="left" w:pos="851"/>
        </w:tabs>
        <w:ind w:left="502"/>
        <w:jc w:val="both"/>
        <w:rPr>
          <w:sz w:val="26"/>
          <w:szCs w:val="26"/>
        </w:rPr>
      </w:pPr>
    </w:p>
    <w:p w:rsidR="00191437" w:rsidRDefault="00191437" w:rsidP="0085761B">
      <w:pPr>
        <w:pStyle w:val="a8"/>
        <w:tabs>
          <w:tab w:val="left" w:pos="851"/>
        </w:tabs>
        <w:ind w:left="502"/>
        <w:jc w:val="both"/>
        <w:rPr>
          <w:sz w:val="26"/>
          <w:szCs w:val="26"/>
        </w:rPr>
      </w:pPr>
    </w:p>
    <w:p w:rsidR="00191437" w:rsidRDefault="00191437" w:rsidP="0085761B">
      <w:pPr>
        <w:pStyle w:val="a8"/>
        <w:tabs>
          <w:tab w:val="left" w:pos="851"/>
        </w:tabs>
        <w:ind w:left="502"/>
        <w:jc w:val="both"/>
        <w:rPr>
          <w:sz w:val="26"/>
          <w:szCs w:val="26"/>
        </w:rPr>
      </w:pPr>
    </w:p>
    <w:p w:rsidR="00191437" w:rsidRDefault="00191437" w:rsidP="0085761B">
      <w:pPr>
        <w:pStyle w:val="a8"/>
        <w:tabs>
          <w:tab w:val="left" w:pos="851"/>
        </w:tabs>
        <w:ind w:left="502"/>
        <w:jc w:val="both"/>
        <w:rPr>
          <w:sz w:val="26"/>
          <w:szCs w:val="26"/>
        </w:rPr>
      </w:pPr>
    </w:p>
    <w:p w:rsidR="00191437" w:rsidRDefault="00191437" w:rsidP="0085761B">
      <w:pPr>
        <w:pStyle w:val="a8"/>
        <w:tabs>
          <w:tab w:val="left" w:pos="851"/>
        </w:tabs>
        <w:ind w:left="502"/>
        <w:jc w:val="both"/>
        <w:rPr>
          <w:sz w:val="26"/>
          <w:szCs w:val="26"/>
        </w:rPr>
      </w:pPr>
    </w:p>
    <w:p w:rsidR="00191437" w:rsidRPr="002E632B" w:rsidRDefault="00191437" w:rsidP="0085761B">
      <w:pPr>
        <w:pStyle w:val="a8"/>
        <w:tabs>
          <w:tab w:val="left" w:pos="851"/>
        </w:tabs>
        <w:ind w:left="502"/>
        <w:jc w:val="both"/>
        <w:rPr>
          <w:sz w:val="26"/>
          <w:szCs w:val="26"/>
        </w:rPr>
      </w:pPr>
    </w:p>
    <w:sectPr w:rsidR="00191437" w:rsidRPr="002E632B" w:rsidSect="00943C5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EDA6424"/>
    <w:multiLevelType w:val="multilevel"/>
    <w:tmpl w:val="EAD2FD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8" w15:restartNumberingAfterBreak="0">
    <w:nsid w:val="0F3220E5"/>
    <w:multiLevelType w:val="hybridMultilevel"/>
    <w:tmpl w:val="CC20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806BB"/>
    <w:multiLevelType w:val="multilevel"/>
    <w:tmpl w:val="B69AD8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0" w15:restartNumberingAfterBreak="0">
    <w:nsid w:val="34D477C0"/>
    <w:multiLevelType w:val="hybridMultilevel"/>
    <w:tmpl w:val="2F08A8FC"/>
    <w:lvl w:ilvl="0" w:tplc="C616F1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F019F5"/>
    <w:multiLevelType w:val="multilevel"/>
    <w:tmpl w:val="02E8CC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55AF5810"/>
    <w:multiLevelType w:val="hybridMultilevel"/>
    <w:tmpl w:val="6CA6AB56"/>
    <w:lvl w:ilvl="0" w:tplc="51C2F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6AE09BE"/>
    <w:multiLevelType w:val="multilevel"/>
    <w:tmpl w:val="00ECCE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5B86787A"/>
    <w:multiLevelType w:val="hybridMultilevel"/>
    <w:tmpl w:val="33801D32"/>
    <w:lvl w:ilvl="0" w:tplc="4942B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0404EA"/>
    <w:multiLevelType w:val="hybridMultilevel"/>
    <w:tmpl w:val="DE68BCB6"/>
    <w:lvl w:ilvl="0" w:tplc="83B679A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76D7466"/>
    <w:multiLevelType w:val="hybridMultilevel"/>
    <w:tmpl w:val="38DEEBD6"/>
    <w:lvl w:ilvl="0" w:tplc="04EAC0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73E"/>
    <w:multiLevelType w:val="multilevel"/>
    <w:tmpl w:val="8A4AC4E8"/>
    <w:lvl w:ilvl="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D"/>
    <w:rsid w:val="00024872"/>
    <w:rsid w:val="00041EC6"/>
    <w:rsid w:val="00191437"/>
    <w:rsid w:val="001B59EC"/>
    <w:rsid w:val="0029254A"/>
    <w:rsid w:val="002E632B"/>
    <w:rsid w:val="003936B0"/>
    <w:rsid w:val="0039794A"/>
    <w:rsid w:val="003B33EA"/>
    <w:rsid w:val="00445B57"/>
    <w:rsid w:val="00456691"/>
    <w:rsid w:val="005022F3"/>
    <w:rsid w:val="005802CC"/>
    <w:rsid w:val="00664973"/>
    <w:rsid w:val="006A4C45"/>
    <w:rsid w:val="006F3119"/>
    <w:rsid w:val="00794E67"/>
    <w:rsid w:val="0085761B"/>
    <w:rsid w:val="008A3B89"/>
    <w:rsid w:val="008A3F29"/>
    <w:rsid w:val="008F5AEA"/>
    <w:rsid w:val="00943C54"/>
    <w:rsid w:val="0094423A"/>
    <w:rsid w:val="00A06FD0"/>
    <w:rsid w:val="00A26B7E"/>
    <w:rsid w:val="00AE2D52"/>
    <w:rsid w:val="00B21728"/>
    <w:rsid w:val="00B572A2"/>
    <w:rsid w:val="00BA240D"/>
    <w:rsid w:val="00BE19CE"/>
    <w:rsid w:val="00C628B2"/>
    <w:rsid w:val="00C95AF8"/>
    <w:rsid w:val="00CA456E"/>
    <w:rsid w:val="00CC2537"/>
    <w:rsid w:val="00D13595"/>
    <w:rsid w:val="00D67DFD"/>
    <w:rsid w:val="00E201F7"/>
    <w:rsid w:val="00F2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0B092-0609-4D09-860A-AA966ACA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67DFD"/>
    <w:pPr>
      <w:spacing w:after="120"/>
    </w:pPr>
  </w:style>
  <w:style w:type="character" w:customStyle="1" w:styleId="a5">
    <w:name w:val="Основной текст Знак"/>
    <w:basedOn w:val="a0"/>
    <w:link w:val="a4"/>
    <w:rsid w:val="00D6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33EA"/>
    <w:pPr>
      <w:ind w:left="720"/>
      <w:contextualSpacing/>
    </w:pPr>
  </w:style>
  <w:style w:type="paragraph" w:customStyle="1" w:styleId="c13">
    <w:name w:val="c13"/>
    <w:basedOn w:val="a"/>
    <w:rsid w:val="00F2733D"/>
    <w:pPr>
      <w:spacing w:before="100" w:beforeAutospacing="1" w:after="100" w:afterAutospacing="1"/>
    </w:pPr>
  </w:style>
  <w:style w:type="character" w:customStyle="1" w:styleId="c5">
    <w:name w:val="c5"/>
    <w:basedOn w:val="a0"/>
    <w:rsid w:val="00F2733D"/>
  </w:style>
  <w:style w:type="paragraph" w:customStyle="1" w:styleId="c6">
    <w:name w:val="c6"/>
    <w:basedOn w:val="a"/>
    <w:rsid w:val="00F2733D"/>
    <w:pPr>
      <w:spacing w:before="100" w:beforeAutospacing="1" w:after="100" w:afterAutospacing="1"/>
    </w:pPr>
  </w:style>
  <w:style w:type="character" w:customStyle="1" w:styleId="c1">
    <w:name w:val="c1"/>
    <w:basedOn w:val="a0"/>
    <w:rsid w:val="00F2733D"/>
  </w:style>
  <w:style w:type="paragraph" w:customStyle="1" w:styleId="c17">
    <w:name w:val="c17"/>
    <w:basedOn w:val="a"/>
    <w:rsid w:val="00F2733D"/>
    <w:pPr>
      <w:spacing w:before="100" w:beforeAutospacing="1" w:after="100" w:afterAutospacing="1"/>
    </w:pPr>
  </w:style>
  <w:style w:type="paragraph" w:customStyle="1" w:styleId="c30">
    <w:name w:val="c30"/>
    <w:basedOn w:val="a"/>
    <w:rsid w:val="00F2733D"/>
    <w:pPr>
      <w:spacing w:before="100" w:beforeAutospacing="1" w:after="100" w:afterAutospacing="1"/>
    </w:pPr>
  </w:style>
  <w:style w:type="character" w:customStyle="1" w:styleId="c8">
    <w:name w:val="c8"/>
    <w:basedOn w:val="a0"/>
    <w:rsid w:val="00F2733D"/>
  </w:style>
  <w:style w:type="paragraph" w:customStyle="1" w:styleId="c21">
    <w:name w:val="c21"/>
    <w:basedOn w:val="a"/>
    <w:rsid w:val="00F2733D"/>
    <w:pPr>
      <w:spacing w:before="100" w:beforeAutospacing="1" w:after="100" w:afterAutospacing="1"/>
    </w:pPr>
  </w:style>
  <w:style w:type="paragraph" w:customStyle="1" w:styleId="c0">
    <w:name w:val="c0"/>
    <w:basedOn w:val="a"/>
    <w:rsid w:val="00F2733D"/>
    <w:pPr>
      <w:spacing w:before="100" w:beforeAutospacing="1" w:after="100" w:afterAutospacing="1"/>
    </w:pPr>
  </w:style>
  <w:style w:type="paragraph" w:customStyle="1" w:styleId="c12">
    <w:name w:val="c12"/>
    <w:basedOn w:val="a"/>
    <w:rsid w:val="00F2733D"/>
    <w:pPr>
      <w:spacing w:before="100" w:beforeAutospacing="1" w:after="100" w:afterAutospacing="1"/>
    </w:pPr>
  </w:style>
  <w:style w:type="paragraph" w:customStyle="1" w:styleId="c18">
    <w:name w:val="c18"/>
    <w:basedOn w:val="a"/>
    <w:rsid w:val="00F2733D"/>
    <w:pPr>
      <w:spacing w:before="100" w:beforeAutospacing="1" w:after="100" w:afterAutospacing="1"/>
    </w:pPr>
  </w:style>
  <w:style w:type="character" w:customStyle="1" w:styleId="c14">
    <w:name w:val="c14"/>
    <w:basedOn w:val="a0"/>
    <w:rsid w:val="00F2733D"/>
  </w:style>
  <w:style w:type="character" w:customStyle="1" w:styleId="c9">
    <w:name w:val="c9"/>
    <w:basedOn w:val="a0"/>
    <w:rsid w:val="00F2733D"/>
  </w:style>
  <w:style w:type="paragraph" w:customStyle="1" w:styleId="c11">
    <w:name w:val="c11"/>
    <w:basedOn w:val="a"/>
    <w:rsid w:val="00F2733D"/>
    <w:pPr>
      <w:spacing w:before="100" w:beforeAutospacing="1" w:after="100" w:afterAutospacing="1"/>
    </w:pPr>
  </w:style>
  <w:style w:type="paragraph" w:customStyle="1" w:styleId="c19">
    <w:name w:val="c19"/>
    <w:basedOn w:val="a"/>
    <w:rsid w:val="00F2733D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uiPriority w:val="99"/>
    <w:locked/>
    <w:rsid w:val="0094423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94423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4423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4423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94423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94423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94423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+ Не полужирный"/>
    <w:basedOn w:val="1"/>
    <w:uiPriority w:val="99"/>
    <w:rsid w:val="0094423A"/>
    <w:rPr>
      <w:rFonts w:ascii="Times New Roman" w:hAnsi="Times New Roman"/>
      <w:b w:val="0"/>
      <w:bCs w:val="0"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94423A"/>
    <w:rPr>
      <w:rFonts w:ascii="Times New Roman" w:hAnsi="Times New Roman"/>
      <w:b w:val="0"/>
      <w:b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423A"/>
    <w:pPr>
      <w:widowControl w:val="0"/>
      <w:shd w:val="clear" w:color="auto" w:fill="FFFFFF"/>
      <w:spacing w:line="240" w:lineRule="atLeast"/>
      <w:ind w:hanging="600"/>
      <w:jc w:val="center"/>
    </w:pPr>
    <w:rPr>
      <w:rFonts w:eastAsiaTheme="minorHAnsi" w:cstheme="minorBidi"/>
      <w:sz w:val="28"/>
      <w:szCs w:val="28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4423A"/>
    <w:pPr>
      <w:widowControl w:val="0"/>
      <w:shd w:val="clear" w:color="auto" w:fill="FFFFFF"/>
      <w:spacing w:line="322" w:lineRule="exact"/>
      <w:ind w:hanging="720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94423A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2022-10-11T13:05:00Z</dcterms:created>
  <dcterms:modified xsi:type="dcterms:W3CDTF">2022-10-11T13:06:00Z</dcterms:modified>
</cp:coreProperties>
</file>