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58" w:rsidRDefault="00C75158" w:rsidP="00C75158">
      <w:pPr>
        <w:shd w:val="clear" w:color="auto" w:fill="FFFFFF"/>
        <w:tabs>
          <w:tab w:val="left" w:pos="331"/>
        </w:tabs>
        <w:spacing w:after="0"/>
        <w:ind w:left="5386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Приложение № 1 к приказу </w:t>
      </w:r>
    </w:p>
    <w:p w:rsidR="00C75158" w:rsidRDefault="00C75158" w:rsidP="00C75158">
      <w:pPr>
        <w:spacing w:after="0"/>
        <w:ind w:left="53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от «30» августа 2024 года № 664</w:t>
      </w:r>
    </w:p>
    <w:p w:rsidR="00C75158" w:rsidRDefault="00C75158" w:rsidP="00C75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Режим работы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«Средняя общеобразовательная школа №21»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2024 – 2025 учебный год</w:t>
      </w:r>
    </w:p>
    <w:p w:rsidR="00C75158" w:rsidRDefault="00C75158" w:rsidP="00C7515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муниципальном бюджетном общеобразовательном учреждении «Средняя общеобразовательная школа № 21» в 1-11-х классах функционирует 34 класса-комплекта.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классы - 3 класса - 71 человек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классы - 4 класса - 84 человека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классы - 3 класса -  75 человек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классы - 4 класса -  90 человек</w:t>
      </w:r>
    </w:p>
    <w:p w:rsidR="00C75158" w:rsidRDefault="00C75158" w:rsidP="00C751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классы - 3 класса - 76 человек</w:t>
      </w:r>
    </w:p>
    <w:p w:rsidR="00C75158" w:rsidRDefault="00C75158" w:rsidP="00C751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классы - 4 класса - 88 человек</w:t>
      </w:r>
    </w:p>
    <w:p w:rsidR="00C75158" w:rsidRDefault="00C75158" w:rsidP="00C751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классы - 4 класса – 87 человек</w:t>
      </w:r>
    </w:p>
    <w:p w:rsidR="00C75158" w:rsidRDefault="00C75158" w:rsidP="00C751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классы - 3 класса - 72 человека</w:t>
      </w:r>
    </w:p>
    <w:p w:rsidR="00C75158" w:rsidRDefault="00C75158" w:rsidP="00C751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 классы - 4 класса - 95 человек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класс – 1 класс – 25 человек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класс – 1 класс – 22 человека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-  785 человек.</w:t>
      </w:r>
    </w:p>
    <w:p w:rsidR="00C75158" w:rsidRDefault="00C75158" w:rsidP="00C75158">
      <w:pPr>
        <w:numPr>
          <w:ilvl w:val="0"/>
          <w:numId w:val="2"/>
        </w:numPr>
        <w:tabs>
          <w:tab w:val="clear" w:pos="432"/>
          <w:tab w:val="num" w:pos="720"/>
        </w:tabs>
        <w:spacing w:after="0" w:line="240" w:lineRule="auto"/>
        <w:ind w:left="0" w:hanging="360"/>
        <w:jc w:val="both"/>
      </w:pPr>
    </w:p>
    <w:p w:rsidR="00C75158" w:rsidRDefault="00C75158" w:rsidP="00C751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Классов компенсирующего и коррекционно-развивающего обучения нет.</w:t>
      </w:r>
    </w:p>
    <w:p w:rsidR="00C75158" w:rsidRDefault="00C75158" w:rsidP="00C751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Классов с углубленным изучением отдельных предметов - 2: 10 "А" и 11 "А".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Занятия в школе организованы </w:t>
      </w:r>
      <w:r>
        <w:rPr>
          <w:rFonts w:ascii="Times New Roman" w:hAnsi="Times New Roman"/>
          <w:b/>
          <w:sz w:val="26"/>
          <w:szCs w:val="26"/>
        </w:rPr>
        <w:t>в одну смену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 занятий – </w:t>
      </w:r>
      <w:r>
        <w:rPr>
          <w:rFonts w:ascii="Times New Roman" w:hAnsi="Times New Roman"/>
          <w:b/>
          <w:sz w:val="26"/>
          <w:szCs w:val="26"/>
        </w:rPr>
        <w:t>8 часов 30 минут.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Классов компенсирующего и коррекционно-развивающего обучения нет.</w:t>
      </w:r>
    </w:p>
    <w:p w:rsidR="00C75158" w:rsidRDefault="00C75158" w:rsidP="00C751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Классов с углубленным изучением отдельных предметов - 2: 10 "А" и 11 "А".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Занятия в школе организованы </w:t>
      </w:r>
      <w:r>
        <w:rPr>
          <w:rFonts w:ascii="Times New Roman" w:hAnsi="Times New Roman"/>
          <w:b/>
          <w:sz w:val="26"/>
          <w:szCs w:val="26"/>
        </w:rPr>
        <w:t>в одну смену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 занятий – </w:t>
      </w:r>
      <w:r>
        <w:rPr>
          <w:rFonts w:ascii="Times New Roman" w:hAnsi="Times New Roman"/>
          <w:b/>
          <w:sz w:val="26"/>
          <w:szCs w:val="26"/>
        </w:rPr>
        <w:t>8 часов 30 минут.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Продолжительность учебного года</w:t>
      </w:r>
    </w:p>
    <w:p w:rsidR="00C75158" w:rsidRDefault="00C75158" w:rsidP="00C75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классы – 33 учебные недели; </w:t>
      </w:r>
    </w:p>
    <w:p w:rsidR="00C75158" w:rsidRDefault="00C75158" w:rsidP="00C75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– 8, 10 классы – 34 учебные недели; </w:t>
      </w:r>
    </w:p>
    <w:p w:rsidR="00C75158" w:rsidRDefault="00C75158" w:rsidP="00C75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9, 11 классы – 34 учебные недели.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Продолжительность учебной недели</w:t>
      </w:r>
    </w:p>
    <w:p w:rsidR="00C75158" w:rsidRDefault="00C75158" w:rsidP="00C75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1- 11 классы - пятидневная учебная неделя.</w:t>
      </w:r>
    </w:p>
    <w:p w:rsidR="00C75158" w:rsidRDefault="00C75158" w:rsidP="00C75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Продолжительность уроков</w:t>
      </w: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1 классах – 35 минут в сентябре – декабре, 40 минут в январе – мае. Во 2-11-х классах – 40 минут. </w:t>
      </w:r>
    </w:p>
    <w:p w:rsidR="00C75158" w:rsidRDefault="00C75158" w:rsidP="00C751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75158" w:rsidRDefault="00C75158" w:rsidP="00C7515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Обучение детей в 1-м классе</w:t>
      </w:r>
      <w:r>
        <w:rPr>
          <w:rFonts w:ascii="Times New Roman" w:hAnsi="Times New Roman"/>
          <w:sz w:val="26"/>
          <w:szCs w:val="26"/>
        </w:rPr>
        <w:t xml:space="preserve"> проводится с соблюдением следующих требований:</w:t>
      </w:r>
    </w:p>
    <w:p w:rsidR="00C75158" w:rsidRDefault="00C75158" w:rsidP="00C75158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 занятия проводятся только по 5-ти дневной учебной неделе и только в первую смену;</w:t>
      </w:r>
    </w:p>
    <w:p w:rsidR="00C75158" w:rsidRDefault="00C75158" w:rsidP="00C75158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используется «ступенчатый» режим обучения в первом полугодии (в сентябре, октябре – по 3 урока в день по 35 минут каждый, в ноябре – декабре – по </w:t>
      </w:r>
      <w:r>
        <w:rPr>
          <w:rFonts w:ascii="Times New Roman" w:hAnsi="Times New Roman"/>
          <w:sz w:val="26"/>
          <w:szCs w:val="26"/>
        </w:rPr>
        <w:lastRenderedPageBreak/>
        <w:t>4 урока по 35 минут каждый, в январе – мае – по 4 урока по 40 минут каждый и один день 5 уроков за счет урока физической культуры);</w:t>
      </w:r>
    </w:p>
    <w:p w:rsidR="00C75158" w:rsidRDefault="00C75158" w:rsidP="00C75158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обучение проводится без домашних заданий и балльного оценивания </w:t>
      </w:r>
      <w:proofErr w:type="gramStart"/>
      <w:r>
        <w:rPr>
          <w:rFonts w:ascii="Times New Roman" w:hAnsi="Times New Roman"/>
          <w:sz w:val="26"/>
          <w:szCs w:val="26"/>
        </w:rPr>
        <w:t>знаний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обучающихся;</w:t>
      </w:r>
    </w:p>
    <w:p w:rsidR="00C75158" w:rsidRDefault="00C75158" w:rsidP="00C75158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организуются дополнительные недельные каникулы в середине третьей четверти.</w:t>
      </w:r>
    </w:p>
    <w:p w:rsidR="00C75158" w:rsidRDefault="00C75158" w:rsidP="00C75158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предусмотрена динамическая пауза после 2-го урока продолжительностью 40 минут.</w:t>
      </w:r>
    </w:p>
    <w:p w:rsidR="00C75158" w:rsidRDefault="00C75158" w:rsidP="00C7515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Продолжительность перемен</w:t>
      </w:r>
      <w:r>
        <w:rPr>
          <w:rFonts w:ascii="Times New Roman" w:hAnsi="Times New Roman"/>
          <w:sz w:val="26"/>
          <w:szCs w:val="26"/>
        </w:rPr>
        <w:t xml:space="preserve"> между уроками составляет 10 минут, вместо одной большой перемены в 30 минут проводится две перемены по 20 минут после 4 и 5 уроков.</w:t>
      </w:r>
    </w:p>
    <w:p w:rsidR="00C75158" w:rsidRDefault="00C75158" w:rsidP="00C7515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5158" w:rsidRDefault="00C75158" w:rsidP="00C7515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на 2024-2025 учебный год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в 1-х классах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812"/>
        <w:gridCol w:w="2693"/>
        <w:gridCol w:w="2693"/>
      </w:tblGrid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классы </w:t>
            </w:r>
            <w:r>
              <w:rPr>
                <w:rFonts w:ascii="Times New Roman" w:hAnsi="Times New Roman"/>
              </w:rPr>
              <w:t>(сентябрь – октябрь)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классы </w:t>
            </w:r>
            <w:r>
              <w:rPr>
                <w:rFonts w:ascii="Times New Roman" w:hAnsi="Times New Roman"/>
              </w:rPr>
              <w:t>(ноябрь – декабрь)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</w:rPr>
              <w:t>классы (январь – май)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 – 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 – 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 – 9.10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9.15 – 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9.15 – 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9.20 – 10.00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</w:t>
            </w:r>
          </w:p>
          <w:p w:rsidR="00C75158" w:rsidRDefault="00C75158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пауза 40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 40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 40 минут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10.40-11.15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10.40-11.15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10.50-11.30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11.25-12.00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11.40-12.20</w:t>
            </w:r>
          </w:p>
        </w:tc>
      </w:tr>
      <w:tr w:rsidR="00C75158" w:rsidTr="00C7515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12.10-12.45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12.30-13.10</w:t>
            </w:r>
          </w:p>
        </w:tc>
      </w:tr>
    </w:tbl>
    <w:p w:rsidR="00C75158" w:rsidRDefault="00C75158" w:rsidP="00C751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во2-11-х классах</w:t>
      </w:r>
    </w:p>
    <w:p w:rsidR="00C75158" w:rsidRDefault="00C75158" w:rsidP="00C7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 урока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09.10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 – 10.00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10.50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11.40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</w:tr>
      <w:tr w:rsidR="00C75158" w:rsidTr="00C7515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58" w:rsidRDefault="00C75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13.50 - 14.30</w:t>
            </w:r>
          </w:p>
        </w:tc>
      </w:tr>
    </w:tbl>
    <w:p w:rsidR="00C75158" w:rsidRDefault="00C75158" w:rsidP="00C751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pStyle w:val="6"/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Максимальный объем аудиторной недельной нагрузки во всех классах соответствует требованиям СанПиН.</w:t>
      </w:r>
    </w:p>
    <w:p w:rsidR="00C75158" w:rsidRDefault="00C75158" w:rsidP="00C75158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301"/>
        <w:gridCol w:w="701"/>
        <w:gridCol w:w="701"/>
        <w:gridCol w:w="701"/>
        <w:gridCol w:w="677"/>
        <w:gridCol w:w="711"/>
        <w:gridCol w:w="711"/>
        <w:gridCol w:w="711"/>
        <w:gridCol w:w="800"/>
        <w:gridCol w:w="800"/>
        <w:gridCol w:w="711"/>
        <w:gridCol w:w="711"/>
      </w:tblGrid>
      <w:tr w:rsidR="00C75158" w:rsidTr="00C7515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C75158" w:rsidTr="00C7515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58" w:rsidRDefault="00C751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</w:tr>
    </w:tbl>
    <w:p w:rsidR="00C75158" w:rsidRDefault="00C75158" w:rsidP="00C7515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158" w:rsidRDefault="00C75158" w:rsidP="00C7515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Продолжительность перемены между урочной и внеурочной деятельностью должна составлять не менее 20 минут.</w:t>
      </w:r>
    </w:p>
    <w:p w:rsidR="00C75158" w:rsidRDefault="00C75158" w:rsidP="00C751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158" w:rsidRDefault="00C75158" w:rsidP="00C751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08DD" w:rsidRDefault="00B408DD" w:rsidP="00C75158">
      <w:pPr>
        <w:spacing w:after="0"/>
      </w:pPr>
      <w:bookmarkStart w:id="0" w:name="_GoBack"/>
      <w:bookmarkEnd w:id="0"/>
    </w:p>
    <w:sectPr w:rsidR="00B408DD" w:rsidSect="00C75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871BB"/>
    <w:multiLevelType w:val="hybridMultilevel"/>
    <w:tmpl w:val="AB9AB7F0"/>
    <w:lvl w:ilvl="0" w:tplc="44C23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F"/>
    <w:rsid w:val="00B408DD"/>
    <w:rsid w:val="00C75158"/>
    <w:rsid w:val="00E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856A-FA69-4F34-B12F-8A5FD59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5158"/>
    <w:pPr>
      <w:keepNext/>
      <w:keepLines/>
      <w:numPr>
        <w:numId w:val="1"/>
      </w:numPr>
      <w:suppressAutoHyphens/>
      <w:spacing w:before="480" w:after="0" w:line="240" w:lineRule="auto"/>
      <w:ind w:left="0" w:firstLine="284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75158"/>
    <w:pPr>
      <w:keepNext/>
      <w:numPr>
        <w:ilvl w:val="1"/>
        <w:numId w:val="1"/>
      </w:numPr>
      <w:suppressAutoHyphens/>
      <w:spacing w:after="0" w:line="240" w:lineRule="auto"/>
      <w:ind w:left="0" w:firstLine="284"/>
      <w:jc w:val="center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158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C751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7515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C75158"/>
    <w:pPr>
      <w:ind w:left="720"/>
      <w:contextualSpacing/>
    </w:pPr>
  </w:style>
  <w:style w:type="table" w:styleId="a4">
    <w:name w:val="Table Grid"/>
    <w:basedOn w:val="a1"/>
    <w:uiPriority w:val="59"/>
    <w:rsid w:val="00C75158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Л.М</dc:creator>
  <cp:keywords/>
  <dc:description/>
  <cp:lastModifiedBy>Кадочникова Л.М</cp:lastModifiedBy>
  <cp:revision>2</cp:revision>
  <dcterms:created xsi:type="dcterms:W3CDTF">2024-09-10T12:03:00Z</dcterms:created>
  <dcterms:modified xsi:type="dcterms:W3CDTF">2024-09-10T12:04:00Z</dcterms:modified>
</cp:coreProperties>
</file>