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B7" w:rsidRDefault="00766A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426"/>
        <w:gridCol w:w="3519"/>
      </w:tblGrid>
      <w:tr w:rsidR="008B59F0" w:rsidRPr="00FD2D36" w:rsidTr="00812E94">
        <w:trPr>
          <w:trHeight w:val="1670"/>
        </w:trPr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Управляющего совета МБОУ «СОШ №21»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0</w:t>
            </w:r>
            <w:r w:rsidR="008014BA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8014BA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31мая</w:t>
            </w: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8014BA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shd w:val="clear" w:color="auto" w:fill="auto"/>
            <w:tcMar>
              <w:left w:w="108" w:type="dxa"/>
            </w:tcMar>
          </w:tcPr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 МБОУ «СОШ №21»</w:t>
            </w:r>
          </w:p>
          <w:p w:rsidR="008B59F0" w:rsidRPr="00C875E6" w:rsidRDefault="00C875E6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09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от 0</w:t>
            </w:r>
            <w:r w:rsidR="00C875E6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 202</w:t>
            </w:r>
            <w:r w:rsidR="008014BA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shd w:val="clear" w:color="auto" w:fill="auto"/>
            <w:tcMar>
              <w:left w:w="108" w:type="dxa"/>
            </w:tcMar>
          </w:tcPr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МБОУ«</w:t>
            </w:r>
            <w:proofErr w:type="gramEnd"/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СОШ  №21»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</w:t>
            </w:r>
            <w:r w:rsidR="00C875E6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734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8014BA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31августа </w:t>
            </w: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8014BA"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8B59F0" w:rsidRPr="00C875E6" w:rsidRDefault="008B59F0" w:rsidP="008B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90550" w:rsidRDefault="003905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AB7" w:rsidRDefault="00766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AB7" w:rsidRDefault="00766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AB7" w:rsidRDefault="00B122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B022D1" w:rsidRDefault="00B022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ОСНОВНОГО ОБЩЕГО ОБРАЗОВАНИЯ</w:t>
      </w:r>
    </w:p>
    <w:p w:rsidR="00766AB7" w:rsidRDefault="00B122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</w:t>
      </w:r>
    </w:p>
    <w:p w:rsidR="00766AB7" w:rsidRDefault="00B122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ОБЩЕОБРАЗОВАТЕЛЬНОГО УЧРЕЖДЕНИЯ</w:t>
      </w:r>
    </w:p>
    <w:p w:rsidR="00766AB7" w:rsidRDefault="00B122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№21»</w:t>
      </w:r>
    </w:p>
    <w:p w:rsidR="00766AB7" w:rsidRDefault="00B122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</w:t>
      </w:r>
      <w:r w:rsidR="005F126A">
        <w:rPr>
          <w:rFonts w:ascii="Times New Roman" w:hAnsi="Times New Roman"/>
          <w:b/>
          <w:sz w:val="32"/>
          <w:szCs w:val="32"/>
        </w:rPr>
        <w:t>2</w:t>
      </w:r>
      <w:r w:rsidR="008014BA">
        <w:rPr>
          <w:rFonts w:ascii="Times New Roman" w:hAnsi="Times New Roman"/>
          <w:b/>
          <w:sz w:val="32"/>
          <w:szCs w:val="32"/>
        </w:rPr>
        <w:t>3</w:t>
      </w:r>
      <w:r w:rsidR="00756E24">
        <w:rPr>
          <w:rFonts w:ascii="Times New Roman" w:hAnsi="Times New Roman"/>
          <w:b/>
          <w:sz w:val="32"/>
          <w:szCs w:val="32"/>
        </w:rPr>
        <w:t>-202</w:t>
      </w:r>
      <w:r w:rsidR="008014BA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rPr>
          <w:rFonts w:ascii="Times New Roman" w:hAnsi="Times New Roman"/>
          <w:b/>
        </w:rPr>
      </w:pPr>
    </w:p>
    <w:p w:rsidR="00766AB7" w:rsidRDefault="00766AB7">
      <w:pPr>
        <w:spacing w:after="0" w:line="240" w:lineRule="auto"/>
        <w:ind w:left="4680"/>
        <w:jc w:val="center"/>
        <w:rPr>
          <w:rFonts w:ascii="Times New Roman" w:hAnsi="Times New Roman"/>
          <w:b/>
        </w:rPr>
      </w:pPr>
    </w:p>
    <w:p w:rsidR="006C334F" w:rsidRDefault="006C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34F" w:rsidRDefault="006C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0C7" w:rsidRDefault="00F4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34F" w:rsidRDefault="006C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34F" w:rsidRDefault="006C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AB7" w:rsidRDefault="00B12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Старый Оскол</w:t>
      </w:r>
    </w:p>
    <w:p w:rsidR="00CD05CC" w:rsidRDefault="00CD05CC" w:rsidP="00CD05C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CD05CC" w:rsidSect="0036761F">
          <w:footerReference w:type="default" r:id="rId8"/>
          <w:pgSz w:w="11906" w:h="16838"/>
          <w:pgMar w:top="567" w:right="851" w:bottom="907" w:left="1701" w:header="0" w:footer="0" w:gutter="0"/>
          <w:cols w:space="720"/>
          <w:formProt w:val="0"/>
          <w:titlePg/>
          <w:docGrid w:linePitch="360" w:charSpace="-2049"/>
        </w:sectPr>
      </w:pPr>
    </w:p>
    <w:p w:rsidR="00D5697A" w:rsidRPr="00DD4E89" w:rsidRDefault="00D5697A" w:rsidP="00D5697A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D4E89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>Календарный учебный график</w:t>
      </w:r>
    </w:p>
    <w:p w:rsidR="00D5697A" w:rsidRPr="00DD4E89" w:rsidRDefault="00D5697A" w:rsidP="00D5697A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D4E89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муниципального бюджетного общеобразовательного учреждения</w:t>
      </w:r>
    </w:p>
    <w:p w:rsidR="00D5697A" w:rsidRPr="00DD4E89" w:rsidRDefault="00D5697A" w:rsidP="00D5697A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D4E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«Средняя общеобразовательная школа № 21»</w:t>
      </w:r>
    </w:p>
    <w:p w:rsidR="00D5697A" w:rsidRPr="00DD4E89" w:rsidRDefault="00D5697A" w:rsidP="00D5697A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D4E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20</w:t>
      </w:r>
      <w:r w:rsidR="00DD4E89" w:rsidRPr="00DD4E89">
        <w:rPr>
          <w:rFonts w:ascii="Times New Roman" w:eastAsia="Times New Roman" w:hAnsi="Times New Roman"/>
          <w:b/>
          <w:color w:val="000000"/>
          <w:sz w:val="26"/>
          <w:szCs w:val="26"/>
        </w:rPr>
        <w:t>2</w:t>
      </w:r>
      <w:r w:rsidR="008014BA">
        <w:rPr>
          <w:rFonts w:ascii="Times New Roman" w:eastAsia="Times New Roman" w:hAnsi="Times New Roman"/>
          <w:b/>
          <w:color w:val="000000"/>
          <w:sz w:val="26"/>
          <w:szCs w:val="26"/>
        </w:rPr>
        <w:t>3</w:t>
      </w:r>
      <w:r w:rsidRPr="00DD4E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– 202</w:t>
      </w:r>
      <w:r w:rsidR="008014BA">
        <w:rPr>
          <w:rFonts w:ascii="Times New Roman" w:eastAsia="Times New Roman" w:hAnsi="Times New Roman"/>
          <w:b/>
          <w:color w:val="000000"/>
          <w:sz w:val="26"/>
          <w:szCs w:val="26"/>
        </w:rPr>
        <w:t>4</w:t>
      </w:r>
      <w:r w:rsidRPr="00DD4E8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учебный год</w:t>
      </w:r>
    </w:p>
    <w:p w:rsidR="00D5697A" w:rsidRPr="00DD4E89" w:rsidRDefault="00D5697A" w:rsidP="00D5697A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D5697A" w:rsidRPr="00DD4E89" w:rsidRDefault="00D5697A" w:rsidP="00D5697A">
      <w:pPr>
        <w:numPr>
          <w:ilvl w:val="0"/>
          <w:numId w:val="35"/>
        </w:numPr>
        <w:suppressAutoHyphens w:val="0"/>
        <w:spacing w:after="0" w:line="240" w:lineRule="auto"/>
        <w:ind w:left="720" w:firstLine="709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>Продолжительность учебного года</w:t>
      </w:r>
    </w:p>
    <w:p w:rsidR="00D5697A" w:rsidRPr="00DD4E89" w:rsidRDefault="00D5697A" w:rsidP="00D569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D4E89">
        <w:rPr>
          <w:rFonts w:ascii="Times New Roman" w:eastAsia="Times New Roman" w:hAnsi="Times New Roman"/>
          <w:sz w:val="26"/>
          <w:szCs w:val="26"/>
        </w:rPr>
        <w:t>Продолжительность учебного года: 5 – 8 классы – 3</w:t>
      </w:r>
      <w:r w:rsidR="00027625">
        <w:rPr>
          <w:rFonts w:ascii="Times New Roman" w:eastAsia="Times New Roman" w:hAnsi="Times New Roman"/>
          <w:sz w:val="26"/>
          <w:szCs w:val="26"/>
        </w:rPr>
        <w:t>4</w:t>
      </w:r>
      <w:r w:rsidRPr="00DD4E89">
        <w:rPr>
          <w:rFonts w:ascii="Times New Roman" w:eastAsia="Times New Roman" w:hAnsi="Times New Roman"/>
          <w:sz w:val="26"/>
          <w:szCs w:val="26"/>
        </w:rPr>
        <w:t xml:space="preserve"> недел</w:t>
      </w:r>
      <w:r w:rsidR="00027625">
        <w:rPr>
          <w:rFonts w:ascii="Times New Roman" w:eastAsia="Times New Roman" w:hAnsi="Times New Roman"/>
          <w:sz w:val="26"/>
          <w:szCs w:val="26"/>
        </w:rPr>
        <w:t>и</w:t>
      </w:r>
      <w:r w:rsidRPr="00DD4E89">
        <w:rPr>
          <w:rFonts w:ascii="Times New Roman" w:eastAsia="Times New Roman" w:hAnsi="Times New Roman"/>
          <w:sz w:val="26"/>
          <w:szCs w:val="26"/>
        </w:rPr>
        <w:t xml:space="preserve">; 9 классы – 34 учебные недели.  </w:t>
      </w:r>
    </w:p>
    <w:p w:rsidR="00D5697A" w:rsidRPr="00DD4E89" w:rsidRDefault="00D5697A" w:rsidP="00D5697A">
      <w:pPr>
        <w:numPr>
          <w:ilvl w:val="0"/>
          <w:numId w:val="35"/>
        </w:numPr>
        <w:suppressAutoHyphens w:val="0"/>
        <w:spacing w:after="0" w:line="240" w:lineRule="auto"/>
        <w:ind w:left="720" w:firstLine="709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>Продолжительность учебной недели</w:t>
      </w:r>
    </w:p>
    <w:p w:rsidR="00D5697A" w:rsidRPr="00DD4E89" w:rsidRDefault="00D5697A" w:rsidP="00D5697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sz w:val="26"/>
          <w:szCs w:val="26"/>
        </w:rPr>
        <w:t xml:space="preserve">Продолжительность учебной недели: 5- 9 классы – пятидневная учебная неделя. </w:t>
      </w:r>
    </w:p>
    <w:p w:rsidR="00D5697A" w:rsidRPr="00DD4E89" w:rsidRDefault="00D5697A" w:rsidP="00D5697A">
      <w:pPr>
        <w:numPr>
          <w:ilvl w:val="0"/>
          <w:numId w:val="35"/>
        </w:numPr>
        <w:suppressAutoHyphens w:val="0"/>
        <w:spacing w:after="0" w:line="240" w:lineRule="auto"/>
        <w:ind w:left="720" w:firstLine="709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>Сменность занятий</w:t>
      </w:r>
    </w:p>
    <w:p w:rsidR="00D5697A" w:rsidRPr="00DD4E89" w:rsidRDefault="00D5697A" w:rsidP="00D5697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D4E89">
        <w:rPr>
          <w:rFonts w:ascii="Times New Roman" w:eastAsia="Times New Roman" w:hAnsi="Times New Roman"/>
          <w:sz w:val="26"/>
          <w:szCs w:val="26"/>
        </w:rPr>
        <w:t>Сменность занятий: одна смена, начало занятий – 8 часов 30 минут.</w:t>
      </w:r>
    </w:p>
    <w:p w:rsidR="00D5697A" w:rsidRPr="00DD4E89" w:rsidRDefault="00D5697A" w:rsidP="00D5697A">
      <w:pPr>
        <w:numPr>
          <w:ilvl w:val="0"/>
          <w:numId w:val="35"/>
        </w:numPr>
        <w:suppressAutoHyphens w:val="0"/>
        <w:spacing w:after="0" w:line="240" w:lineRule="auto"/>
        <w:ind w:left="720" w:firstLine="709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>Продолжительность учебных четвертей и полугодий</w:t>
      </w:r>
    </w:p>
    <w:p w:rsidR="00D5697A" w:rsidRPr="00DD4E89" w:rsidRDefault="00D5697A" w:rsidP="00D569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5697A" w:rsidRDefault="00D5697A" w:rsidP="00D569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D4E89">
        <w:rPr>
          <w:rFonts w:ascii="Times New Roman" w:eastAsia="Times New Roman" w:hAnsi="Times New Roman"/>
          <w:sz w:val="26"/>
          <w:szCs w:val="26"/>
        </w:rPr>
        <w:t>Продолжительность учебных четвертей для обучающихся 5-х-9-х классов</w:t>
      </w: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729"/>
        <w:gridCol w:w="2735"/>
        <w:gridCol w:w="2735"/>
        <w:gridCol w:w="2744"/>
        <w:gridCol w:w="2741"/>
      </w:tblGrid>
      <w:tr w:rsidR="00027625" w:rsidRPr="008244E7" w:rsidTr="005B4BEE">
        <w:trPr>
          <w:cantSplit/>
          <w:trHeight w:val="303"/>
        </w:trPr>
        <w:tc>
          <w:tcPr>
            <w:tcW w:w="602" w:type="pct"/>
          </w:tcPr>
          <w:p w:rsidR="00027625" w:rsidRPr="008244E7" w:rsidRDefault="00027625" w:rsidP="005B4BEE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879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879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882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881" w:type="pct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9 классы</w:t>
            </w:r>
          </w:p>
        </w:tc>
      </w:tr>
      <w:tr w:rsidR="000105AC" w:rsidRPr="0043234E" w:rsidTr="005B4BEE">
        <w:tc>
          <w:tcPr>
            <w:tcW w:w="602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77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2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1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0105AC" w:rsidRPr="0043234E" w:rsidTr="005B4BEE">
        <w:tc>
          <w:tcPr>
            <w:tcW w:w="602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82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81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</w:tr>
      <w:tr w:rsidR="000105AC" w:rsidRPr="008526E8" w:rsidTr="005B4BEE">
        <w:tc>
          <w:tcPr>
            <w:tcW w:w="602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2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1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0105AC" w:rsidRPr="008526E8" w:rsidTr="005B4BEE">
        <w:tc>
          <w:tcPr>
            <w:tcW w:w="602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2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1" w:type="pct"/>
          </w:tcPr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B74EC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</w:tbl>
    <w:p w:rsidR="00D5697A" w:rsidRPr="00DD4E89" w:rsidRDefault="00D5697A" w:rsidP="000276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697A" w:rsidRPr="00DD4E89" w:rsidRDefault="00D5697A" w:rsidP="00D5697A">
      <w:pPr>
        <w:numPr>
          <w:ilvl w:val="0"/>
          <w:numId w:val="35"/>
        </w:numPr>
        <w:suppressAutoHyphens w:val="0"/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>Продолжительность каникул</w:t>
      </w:r>
    </w:p>
    <w:p w:rsidR="00D5697A" w:rsidRPr="00DD4E89" w:rsidRDefault="00D5697A" w:rsidP="00D569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5697A" w:rsidRPr="00027625" w:rsidRDefault="00D5697A" w:rsidP="000276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D4E89">
        <w:rPr>
          <w:rFonts w:ascii="Times New Roman" w:eastAsia="Times New Roman" w:hAnsi="Times New Roman"/>
          <w:sz w:val="26"/>
          <w:szCs w:val="26"/>
        </w:rPr>
        <w:t>Продолжительность каникул для обучающихся 5-9-х классов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733"/>
        <w:gridCol w:w="2879"/>
        <w:gridCol w:w="2733"/>
        <w:gridCol w:w="2733"/>
        <w:gridCol w:w="2723"/>
      </w:tblGrid>
      <w:tr w:rsidR="00027625" w:rsidRPr="008244E7" w:rsidTr="005B4BEE">
        <w:trPr>
          <w:cantSplit/>
          <w:trHeight w:val="303"/>
        </w:trPr>
        <w:tc>
          <w:tcPr>
            <w:tcW w:w="556" w:type="pct"/>
          </w:tcPr>
          <w:p w:rsidR="00027625" w:rsidRPr="008244E7" w:rsidRDefault="00027625" w:rsidP="005B4BEE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927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880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880" w:type="pct"/>
            <w:vAlign w:val="center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877" w:type="pct"/>
          </w:tcPr>
          <w:p w:rsidR="00027625" w:rsidRPr="008244E7" w:rsidRDefault="00027625" w:rsidP="005B4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9 классы</w:t>
            </w:r>
          </w:p>
        </w:tc>
      </w:tr>
      <w:tr w:rsidR="000105AC" w:rsidRPr="00AA39FA" w:rsidTr="005B4BEE">
        <w:tc>
          <w:tcPr>
            <w:tcW w:w="556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880" w:type="pct"/>
          </w:tcPr>
          <w:p w:rsidR="000105AC" w:rsidRPr="009D54B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27" w:type="pct"/>
          </w:tcPr>
          <w:p w:rsidR="000105AC" w:rsidRPr="009D54B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0105AC" w:rsidRPr="009D54B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0105AC" w:rsidRPr="009D54B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77" w:type="pct"/>
          </w:tcPr>
          <w:p w:rsidR="000105AC" w:rsidRPr="009D54B5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0105AC" w:rsidRPr="004244E5" w:rsidTr="005B4BEE">
        <w:tc>
          <w:tcPr>
            <w:tcW w:w="556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880" w:type="pct"/>
          </w:tcPr>
          <w:p w:rsidR="000105AC" w:rsidRPr="00F62081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927" w:type="pct"/>
          </w:tcPr>
          <w:p w:rsidR="000105AC" w:rsidRPr="00F62081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0105AC" w:rsidRPr="00F62081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0105AC" w:rsidRPr="00F62081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877" w:type="pct"/>
          </w:tcPr>
          <w:p w:rsidR="000105AC" w:rsidRPr="00F62081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43234E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</w:tr>
      <w:tr w:rsidR="000105AC" w:rsidRPr="004244E5" w:rsidTr="005B4BEE">
        <w:tc>
          <w:tcPr>
            <w:tcW w:w="556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880" w:type="pct"/>
          </w:tcPr>
          <w:p w:rsidR="000105AC" w:rsidRPr="00285AE4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285AE4" w:rsidRDefault="000105AC" w:rsidP="00E5361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27" w:type="pct"/>
          </w:tcPr>
          <w:p w:rsidR="000105AC" w:rsidRPr="00285AE4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285AE4" w:rsidRDefault="000105AC" w:rsidP="00E5361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0105AC" w:rsidRPr="00285AE4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285AE4" w:rsidRDefault="000105AC" w:rsidP="00E5361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0105AC" w:rsidRPr="00285AE4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285AE4" w:rsidRDefault="000105AC" w:rsidP="00E5361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77" w:type="pct"/>
          </w:tcPr>
          <w:p w:rsidR="000105AC" w:rsidRPr="00285AE4" w:rsidRDefault="000105AC" w:rsidP="00E5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05AC" w:rsidRPr="00285AE4" w:rsidRDefault="000105AC" w:rsidP="00E5361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0105AC" w:rsidRPr="00172FFD" w:rsidTr="005B4BEE">
        <w:tc>
          <w:tcPr>
            <w:tcW w:w="556" w:type="pct"/>
          </w:tcPr>
          <w:p w:rsidR="000105AC" w:rsidRPr="008244E7" w:rsidRDefault="000105AC" w:rsidP="005B4BEE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880" w:type="pct"/>
          </w:tcPr>
          <w:p w:rsidR="000105AC" w:rsidRPr="00172FFD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780B46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927" w:type="pct"/>
          </w:tcPr>
          <w:p w:rsidR="000105AC" w:rsidRPr="00172FFD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780B46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880" w:type="pct"/>
          </w:tcPr>
          <w:p w:rsidR="000105AC" w:rsidRPr="00172FFD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780B46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880" w:type="pct"/>
          </w:tcPr>
          <w:p w:rsidR="000105AC" w:rsidRPr="00172FFD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0105AC" w:rsidRPr="00780B46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877" w:type="pct"/>
          </w:tcPr>
          <w:p w:rsidR="000105AC" w:rsidRPr="00D3687A" w:rsidRDefault="000105AC" w:rsidP="00E53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D3687A">
              <w:rPr>
                <w:rFonts w:ascii="Times New Roman" w:eastAsia="Times New Roman" w:hAnsi="Times New Roman"/>
                <w:sz w:val="25"/>
                <w:szCs w:val="25"/>
              </w:rPr>
              <w:t>-</w:t>
            </w:r>
          </w:p>
        </w:tc>
      </w:tr>
    </w:tbl>
    <w:p w:rsidR="00027625" w:rsidRDefault="00027625" w:rsidP="00D569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27625" w:rsidRDefault="00027625" w:rsidP="00D569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D5697A" w:rsidRPr="00027625" w:rsidRDefault="00D5697A" w:rsidP="00D5697A">
      <w:pPr>
        <w:numPr>
          <w:ilvl w:val="0"/>
          <w:numId w:val="35"/>
        </w:num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>Проведение государственной итоговой аттестации в выпускных классах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72"/>
      </w:tblGrid>
      <w:tr w:rsidR="00D5697A" w:rsidRPr="00DD4E89" w:rsidTr="00875675">
        <w:tc>
          <w:tcPr>
            <w:tcW w:w="2268" w:type="dxa"/>
          </w:tcPr>
          <w:p w:rsidR="00D5697A" w:rsidRPr="00DD4E89" w:rsidRDefault="00D5697A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9072" w:type="dxa"/>
          </w:tcPr>
          <w:p w:rsidR="00D5697A" w:rsidRPr="00DD4E89" w:rsidRDefault="00D5697A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D5697A" w:rsidRPr="00DD4E89" w:rsidTr="00875675">
        <w:tc>
          <w:tcPr>
            <w:tcW w:w="2268" w:type="dxa"/>
          </w:tcPr>
          <w:p w:rsidR="00D5697A" w:rsidRPr="00DD4E89" w:rsidRDefault="00D5697A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9072" w:type="dxa"/>
          </w:tcPr>
          <w:p w:rsidR="00D5697A" w:rsidRPr="00DD4E89" w:rsidRDefault="00D5697A" w:rsidP="0087567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 соответствии с приказом департамента образования Белгородской области</w:t>
            </w:r>
          </w:p>
        </w:tc>
      </w:tr>
    </w:tbl>
    <w:p w:rsidR="00D5697A" w:rsidRPr="00DD4E89" w:rsidRDefault="00D5697A" w:rsidP="00D569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C541F" w:rsidRPr="00DD4E89" w:rsidRDefault="00DC541F" w:rsidP="00DC541F">
      <w:pPr>
        <w:suppressAutoHyphens w:val="0"/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 xml:space="preserve">7. Проведение промежуточной годовой аттестации в переводных классах </w:t>
      </w:r>
    </w:p>
    <w:p w:rsidR="00DC541F" w:rsidRPr="00DD4E89" w:rsidRDefault="00DC541F" w:rsidP="00DC541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16"/>
      </w:tblGrid>
      <w:tr w:rsidR="00DC541F" w:rsidRPr="00DD4E89" w:rsidTr="00875675">
        <w:tc>
          <w:tcPr>
            <w:tcW w:w="4140" w:type="dxa"/>
          </w:tcPr>
          <w:p w:rsidR="00DC541F" w:rsidRPr="00DD4E89" w:rsidRDefault="00DC541F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5216" w:type="dxa"/>
          </w:tcPr>
          <w:p w:rsidR="00DC541F" w:rsidRPr="00DD4E89" w:rsidRDefault="00DC541F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DC541F" w:rsidRPr="00DD4E89" w:rsidTr="00875675">
        <w:tc>
          <w:tcPr>
            <w:tcW w:w="4140" w:type="dxa"/>
          </w:tcPr>
          <w:p w:rsidR="00DC541F" w:rsidRPr="00DD4E89" w:rsidRDefault="00DC541F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5 - 8 классы </w:t>
            </w:r>
          </w:p>
        </w:tc>
        <w:tc>
          <w:tcPr>
            <w:tcW w:w="5216" w:type="dxa"/>
          </w:tcPr>
          <w:p w:rsidR="00DC541F" w:rsidRPr="00DD4E89" w:rsidRDefault="00027625" w:rsidP="008014B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 конце учебного года, до 2</w:t>
            </w:r>
            <w:r w:rsidR="008014B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мая</w:t>
            </w:r>
          </w:p>
        </w:tc>
      </w:tr>
    </w:tbl>
    <w:p w:rsidR="00DC541F" w:rsidRPr="00DD4E89" w:rsidRDefault="00DC541F" w:rsidP="00D569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5697A" w:rsidRPr="00DD4E89" w:rsidRDefault="00DC541F" w:rsidP="00E7509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D4E89">
        <w:rPr>
          <w:rFonts w:ascii="Times New Roman" w:eastAsia="Times New Roman" w:hAnsi="Times New Roman"/>
          <w:b/>
          <w:sz w:val="26"/>
          <w:szCs w:val="26"/>
        </w:rPr>
        <w:t xml:space="preserve">8. </w:t>
      </w:r>
      <w:r w:rsidR="00D5697A" w:rsidRPr="00DD4E89">
        <w:rPr>
          <w:rFonts w:ascii="Times New Roman" w:eastAsia="Times New Roman" w:hAnsi="Times New Roman"/>
          <w:b/>
          <w:sz w:val="26"/>
          <w:szCs w:val="26"/>
        </w:rPr>
        <w:t>Даты проведения выпускных вечеров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58"/>
      </w:tblGrid>
      <w:tr w:rsidR="00D5697A" w:rsidRPr="00DD4E89" w:rsidTr="00875675">
        <w:tc>
          <w:tcPr>
            <w:tcW w:w="2268" w:type="dxa"/>
          </w:tcPr>
          <w:p w:rsidR="00D5697A" w:rsidRPr="00DD4E89" w:rsidRDefault="00D5697A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2758" w:type="dxa"/>
          </w:tcPr>
          <w:p w:rsidR="00D5697A" w:rsidRPr="00DD4E89" w:rsidRDefault="00D5697A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D5697A" w:rsidRPr="00DD4E89" w:rsidTr="00875675">
        <w:tc>
          <w:tcPr>
            <w:tcW w:w="2268" w:type="dxa"/>
          </w:tcPr>
          <w:p w:rsidR="00D5697A" w:rsidRPr="00DD4E89" w:rsidRDefault="00D5697A" w:rsidP="0087567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12758" w:type="dxa"/>
          </w:tcPr>
          <w:p w:rsidR="00D5697A" w:rsidRPr="00DD4E89" w:rsidRDefault="00D5697A" w:rsidP="00875675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4E8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В соответствии с приказами департамента образования Белгородской области и управления образования администрации </w:t>
            </w:r>
            <w:proofErr w:type="spellStart"/>
            <w:r w:rsidRPr="00DD4E8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D4E8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</w:tc>
      </w:tr>
    </w:tbl>
    <w:p w:rsidR="00CD05CC" w:rsidRPr="005F126A" w:rsidRDefault="00CD05CC" w:rsidP="00CD05C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</w:rPr>
        <w:sectPr w:rsidR="00CD05CC" w:rsidRPr="005F126A" w:rsidSect="00936A6B">
          <w:pgSz w:w="16838" w:h="11906" w:orient="landscape"/>
          <w:pgMar w:top="851" w:right="907" w:bottom="709" w:left="567" w:header="0" w:footer="0" w:gutter="0"/>
          <w:cols w:space="720"/>
          <w:formProt w:val="0"/>
          <w:titlePg/>
          <w:docGrid w:linePitch="360" w:charSpace="-2049"/>
        </w:sectPr>
      </w:pPr>
    </w:p>
    <w:p w:rsidR="006C334F" w:rsidRPr="005F126A" w:rsidRDefault="006C334F" w:rsidP="006C334F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B022D1" w:rsidRPr="00DD4E89" w:rsidRDefault="00B022D1" w:rsidP="006C33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4E89">
        <w:rPr>
          <w:rFonts w:ascii="Times New Roman" w:hAnsi="Times New Roman"/>
          <w:b/>
          <w:sz w:val="26"/>
          <w:szCs w:val="26"/>
        </w:rPr>
        <w:t>Режим работы</w:t>
      </w:r>
    </w:p>
    <w:p w:rsidR="00B022D1" w:rsidRPr="00DD4E89" w:rsidRDefault="00B022D1" w:rsidP="00B022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4E89">
        <w:rPr>
          <w:rFonts w:ascii="Times New Roman" w:hAnsi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B022D1" w:rsidRPr="00DD4E89" w:rsidRDefault="00B022D1" w:rsidP="00B022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4E89">
        <w:rPr>
          <w:rFonts w:ascii="Times New Roman" w:hAnsi="Times New Roman"/>
          <w:b/>
          <w:sz w:val="26"/>
          <w:szCs w:val="26"/>
        </w:rPr>
        <w:t>«Средняя общеобразовательная школа №21»</w:t>
      </w:r>
    </w:p>
    <w:p w:rsidR="00B022D1" w:rsidRPr="00DD4E89" w:rsidRDefault="005B4BEE" w:rsidP="00B022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</w:t>
      </w:r>
      <w:r w:rsidR="000105AC">
        <w:rPr>
          <w:rFonts w:ascii="Times New Roman" w:hAnsi="Times New Roman"/>
          <w:b/>
          <w:sz w:val="26"/>
          <w:szCs w:val="26"/>
        </w:rPr>
        <w:t>23</w:t>
      </w:r>
      <w:r w:rsidR="00B022D1" w:rsidRPr="00DD4E89">
        <w:rPr>
          <w:rFonts w:ascii="Times New Roman" w:hAnsi="Times New Roman"/>
          <w:b/>
          <w:sz w:val="26"/>
          <w:szCs w:val="26"/>
        </w:rPr>
        <w:t xml:space="preserve"> – 20</w:t>
      </w:r>
      <w:r w:rsidR="00DC541F" w:rsidRPr="00DD4E89">
        <w:rPr>
          <w:rFonts w:ascii="Times New Roman" w:hAnsi="Times New Roman"/>
          <w:b/>
          <w:sz w:val="26"/>
          <w:szCs w:val="26"/>
        </w:rPr>
        <w:t>2</w:t>
      </w:r>
      <w:r w:rsidR="000105AC">
        <w:rPr>
          <w:rFonts w:ascii="Times New Roman" w:hAnsi="Times New Roman"/>
          <w:b/>
          <w:sz w:val="26"/>
          <w:szCs w:val="26"/>
        </w:rPr>
        <w:t>4</w:t>
      </w:r>
      <w:r w:rsidR="00B022D1" w:rsidRPr="00DD4E89">
        <w:rPr>
          <w:rFonts w:ascii="Times New Roman" w:hAnsi="Times New Roman"/>
          <w:b/>
          <w:sz w:val="26"/>
          <w:szCs w:val="26"/>
        </w:rPr>
        <w:t xml:space="preserve"> учебном году </w:t>
      </w:r>
    </w:p>
    <w:p w:rsidR="00B022D1" w:rsidRPr="00DD4E89" w:rsidRDefault="00B022D1" w:rsidP="00B022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4E89">
        <w:rPr>
          <w:rFonts w:ascii="Times New Roman" w:hAnsi="Times New Roman"/>
          <w:b/>
          <w:sz w:val="26"/>
          <w:szCs w:val="26"/>
        </w:rPr>
        <w:t>(5 – 9 классы)</w:t>
      </w:r>
    </w:p>
    <w:p w:rsidR="00B022D1" w:rsidRPr="00DD4E89" w:rsidRDefault="00B022D1" w:rsidP="00B022D1">
      <w:pPr>
        <w:spacing w:after="0" w:line="240" w:lineRule="auto"/>
        <w:rPr>
          <w:rFonts w:ascii="Times New Roman" w:hAnsi="Times New Roman"/>
        </w:rPr>
      </w:pPr>
    </w:p>
    <w:p w:rsidR="00B022D1" w:rsidRPr="001A0273" w:rsidRDefault="00B022D1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 «Средняя общеобразовательная школа №21» в 5 – 9 классах функционирует 1</w:t>
      </w:r>
      <w:r w:rsidR="005B4BEE" w:rsidRPr="001A0273">
        <w:rPr>
          <w:rFonts w:ascii="Times New Roman" w:hAnsi="Times New Roman"/>
          <w:sz w:val="24"/>
          <w:szCs w:val="24"/>
        </w:rPr>
        <w:t>9</w:t>
      </w:r>
      <w:r w:rsidRPr="001A0273">
        <w:rPr>
          <w:rFonts w:ascii="Times New Roman" w:hAnsi="Times New Roman"/>
          <w:sz w:val="24"/>
          <w:szCs w:val="24"/>
        </w:rPr>
        <w:t xml:space="preserve"> классов-комплектов: </w:t>
      </w:r>
    </w:p>
    <w:p w:rsidR="00A564D0" w:rsidRPr="00C82608" w:rsidRDefault="00A564D0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608">
        <w:rPr>
          <w:rFonts w:ascii="Times New Roman" w:hAnsi="Times New Roman"/>
          <w:sz w:val="24"/>
          <w:szCs w:val="24"/>
        </w:rPr>
        <w:t xml:space="preserve">5 классы - </w:t>
      </w:r>
      <w:r w:rsidR="005B4BEE" w:rsidRPr="00C82608">
        <w:rPr>
          <w:rFonts w:ascii="Times New Roman" w:hAnsi="Times New Roman"/>
          <w:sz w:val="24"/>
          <w:szCs w:val="24"/>
        </w:rPr>
        <w:t>4</w:t>
      </w:r>
      <w:r w:rsidRPr="00C82608">
        <w:rPr>
          <w:rFonts w:ascii="Times New Roman" w:hAnsi="Times New Roman"/>
          <w:sz w:val="24"/>
          <w:szCs w:val="24"/>
        </w:rPr>
        <w:t xml:space="preserve"> класса -  </w:t>
      </w:r>
      <w:r w:rsidR="00813051">
        <w:rPr>
          <w:rFonts w:ascii="Times New Roman" w:hAnsi="Times New Roman"/>
          <w:sz w:val="24"/>
          <w:szCs w:val="24"/>
        </w:rPr>
        <w:t xml:space="preserve">93 </w:t>
      </w:r>
      <w:r w:rsidRPr="00C82608">
        <w:rPr>
          <w:rFonts w:ascii="Times New Roman" w:hAnsi="Times New Roman"/>
          <w:sz w:val="24"/>
          <w:szCs w:val="24"/>
        </w:rPr>
        <w:t>человек</w:t>
      </w:r>
      <w:r w:rsidR="00813051">
        <w:rPr>
          <w:rFonts w:ascii="Times New Roman" w:hAnsi="Times New Roman"/>
          <w:sz w:val="24"/>
          <w:szCs w:val="24"/>
        </w:rPr>
        <w:t>а</w:t>
      </w:r>
    </w:p>
    <w:p w:rsidR="00A564D0" w:rsidRPr="00C82608" w:rsidRDefault="00A564D0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608">
        <w:rPr>
          <w:rFonts w:ascii="Times New Roman" w:hAnsi="Times New Roman"/>
          <w:sz w:val="24"/>
          <w:szCs w:val="24"/>
        </w:rPr>
        <w:t xml:space="preserve">6 классы - </w:t>
      </w:r>
      <w:r w:rsidR="000105AC">
        <w:rPr>
          <w:rFonts w:ascii="Times New Roman" w:hAnsi="Times New Roman"/>
          <w:sz w:val="24"/>
          <w:szCs w:val="24"/>
        </w:rPr>
        <w:t>4</w:t>
      </w:r>
      <w:r w:rsidRPr="00C82608">
        <w:rPr>
          <w:rFonts w:ascii="Times New Roman" w:hAnsi="Times New Roman"/>
          <w:sz w:val="24"/>
          <w:szCs w:val="24"/>
        </w:rPr>
        <w:t xml:space="preserve"> класса -  </w:t>
      </w:r>
      <w:r w:rsidR="00813051">
        <w:rPr>
          <w:rFonts w:ascii="Times New Roman" w:hAnsi="Times New Roman"/>
          <w:sz w:val="24"/>
          <w:szCs w:val="24"/>
        </w:rPr>
        <w:t xml:space="preserve">85 </w:t>
      </w:r>
      <w:r w:rsidRPr="00C82608">
        <w:rPr>
          <w:rFonts w:ascii="Times New Roman" w:hAnsi="Times New Roman"/>
          <w:sz w:val="24"/>
          <w:szCs w:val="24"/>
        </w:rPr>
        <w:t>человек</w:t>
      </w:r>
    </w:p>
    <w:p w:rsidR="00A564D0" w:rsidRPr="00C82608" w:rsidRDefault="00A564D0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608">
        <w:rPr>
          <w:rFonts w:ascii="Times New Roman" w:hAnsi="Times New Roman"/>
          <w:sz w:val="24"/>
          <w:szCs w:val="24"/>
        </w:rPr>
        <w:t xml:space="preserve">7 классы - </w:t>
      </w:r>
      <w:r w:rsidR="000105AC">
        <w:rPr>
          <w:rFonts w:ascii="Times New Roman" w:hAnsi="Times New Roman"/>
          <w:sz w:val="24"/>
          <w:szCs w:val="24"/>
        </w:rPr>
        <w:t>3</w:t>
      </w:r>
      <w:r w:rsidRPr="00C82608">
        <w:rPr>
          <w:rFonts w:ascii="Times New Roman" w:hAnsi="Times New Roman"/>
          <w:sz w:val="24"/>
          <w:szCs w:val="24"/>
        </w:rPr>
        <w:t xml:space="preserve"> класса </w:t>
      </w:r>
      <w:r w:rsidR="00312B7E">
        <w:rPr>
          <w:rFonts w:ascii="Times New Roman" w:hAnsi="Times New Roman"/>
          <w:sz w:val="24"/>
          <w:szCs w:val="24"/>
        </w:rPr>
        <w:t>–</w:t>
      </w:r>
      <w:r w:rsidR="00813051">
        <w:rPr>
          <w:rFonts w:ascii="Times New Roman" w:hAnsi="Times New Roman"/>
          <w:sz w:val="24"/>
          <w:szCs w:val="24"/>
        </w:rPr>
        <w:t xml:space="preserve"> 73 </w:t>
      </w:r>
      <w:r w:rsidRPr="00C82608">
        <w:rPr>
          <w:rFonts w:ascii="Times New Roman" w:hAnsi="Times New Roman"/>
          <w:sz w:val="24"/>
          <w:szCs w:val="24"/>
        </w:rPr>
        <w:t>человек</w:t>
      </w:r>
      <w:r w:rsidR="00A026DF" w:rsidRPr="00C82608">
        <w:rPr>
          <w:rFonts w:ascii="Times New Roman" w:hAnsi="Times New Roman"/>
          <w:sz w:val="24"/>
          <w:szCs w:val="24"/>
        </w:rPr>
        <w:t>а</w:t>
      </w:r>
    </w:p>
    <w:p w:rsidR="00A564D0" w:rsidRPr="00C82608" w:rsidRDefault="00A564D0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608">
        <w:rPr>
          <w:rFonts w:ascii="Times New Roman" w:hAnsi="Times New Roman"/>
          <w:sz w:val="24"/>
          <w:szCs w:val="24"/>
        </w:rPr>
        <w:t xml:space="preserve">8 классы - </w:t>
      </w:r>
      <w:r w:rsidR="008F2CD3" w:rsidRPr="00C82608">
        <w:rPr>
          <w:rFonts w:ascii="Times New Roman" w:hAnsi="Times New Roman"/>
          <w:sz w:val="24"/>
          <w:szCs w:val="24"/>
        </w:rPr>
        <w:t>4</w:t>
      </w:r>
      <w:r w:rsidR="005D4CF4" w:rsidRPr="00C82608">
        <w:rPr>
          <w:rFonts w:ascii="Times New Roman" w:hAnsi="Times New Roman"/>
          <w:sz w:val="24"/>
          <w:szCs w:val="24"/>
        </w:rPr>
        <w:t xml:space="preserve"> класса -</w:t>
      </w:r>
      <w:r w:rsidR="00813051">
        <w:rPr>
          <w:rFonts w:ascii="Times New Roman" w:hAnsi="Times New Roman"/>
          <w:sz w:val="24"/>
          <w:szCs w:val="24"/>
        </w:rPr>
        <w:t xml:space="preserve"> 95 </w:t>
      </w:r>
      <w:r w:rsidRPr="00C82608">
        <w:rPr>
          <w:rFonts w:ascii="Times New Roman" w:hAnsi="Times New Roman"/>
          <w:sz w:val="24"/>
          <w:szCs w:val="24"/>
        </w:rPr>
        <w:t>человек</w:t>
      </w:r>
    </w:p>
    <w:p w:rsidR="00A564D0" w:rsidRPr="00C82608" w:rsidRDefault="00A564D0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608">
        <w:rPr>
          <w:rFonts w:ascii="Times New Roman" w:hAnsi="Times New Roman"/>
          <w:sz w:val="24"/>
          <w:szCs w:val="24"/>
        </w:rPr>
        <w:t xml:space="preserve">9 классы - </w:t>
      </w:r>
      <w:r w:rsidR="005B4BEE" w:rsidRPr="00C82608">
        <w:rPr>
          <w:rFonts w:ascii="Times New Roman" w:hAnsi="Times New Roman"/>
          <w:sz w:val="24"/>
          <w:szCs w:val="24"/>
        </w:rPr>
        <w:t>4</w:t>
      </w:r>
      <w:r w:rsidRPr="00C82608">
        <w:rPr>
          <w:rFonts w:ascii="Times New Roman" w:hAnsi="Times New Roman"/>
          <w:sz w:val="24"/>
          <w:szCs w:val="24"/>
        </w:rPr>
        <w:t xml:space="preserve"> класса -  </w:t>
      </w:r>
      <w:r w:rsidR="00813051">
        <w:rPr>
          <w:rFonts w:ascii="Times New Roman" w:hAnsi="Times New Roman"/>
          <w:sz w:val="24"/>
          <w:szCs w:val="24"/>
        </w:rPr>
        <w:t xml:space="preserve">93 </w:t>
      </w:r>
      <w:r w:rsidRPr="00C82608">
        <w:rPr>
          <w:rFonts w:ascii="Times New Roman" w:hAnsi="Times New Roman"/>
          <w:sz w:val="24"/>
          <w:szCs w:val="24"/>
        </w:rPr>
        <w:t>человек</w:t>
      </w:r>
      <w:r w:rsidR="00813051">
        <w:rPr>
          <w:rFonts w:ascii="Times New Roman" w:hAnsi="Times New Roman"/>
          <w:sz w:val="24"/>
          <w:szCs w:val="24"/>
        </w:rPr>
        <w:t>а</w:t>
      </w:r>
    </w:p>
    <w:p w:rsidR="00B022D1" w:rsidRPr="001A0273" w:rsidRDefault="00A564D0" w:rsidP="00006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608">
        <w:rPr>
          <w:rFonts w:ascii="Times New Roman" w:hAnsi="Times New Roman"/>
          <w:sz w:val="24"/>
          <w:szCs w:val="24"/>
        </w:rPr>
        <w:t xml:space="preserve">Всего </w:t>
      </w:r>
      <w:r w:rsidR="005D5E43" w:rsidRPr="00C82608">
        <w:rPr>
          <w:rFonts w:ascii="Times New Roman" w:hAnsi="Times New Roman"/>
          <w:sz w:val="24"/>
          <w:szCs w:val="24"/>
        </w:rPr>
        <w:t>–</w:t>
      </w:r>
      <w:r w:rsidR="008130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3051">
        <w:rPr>
          <w:rFonts w:ascii="Times New Roman" w:hAnsi="Times New Roman"/>
          <w:sz w:val="24"/>
          <w:szCs w:val="24"/>
        </w:rPr>
        <w:t xml:space="preserve">439 </w:t>
      </w:r>
      <w:r w:rsidR="000105AC">
        <w:rPr>
          <w:rFonts w:ascii="Times New Roman" w:hAnsi="Times New Roman"/>
          <w:sz w:val="24"/>
          <w:szCs w:val="24"/>
        </w:rPr>
        <w:t xml:space="preserve"> </w:t>
      </w:r>
      <w:r w:rsidR="0017474C" w:rsidRPr="00C82608">
        <w:rPr>
          <w:rFonts w:ascii="Times New Roman" w:hAnsi="Times New Roman"/>
          <w:sz w:val="24"/>
          <w:szCs w:val="24"/>
        </w:rPr>
        <w:t>человек</w:t>
      </w:r>
      <w:proofErr w:type="gramEnd"/>
      <w:r w:rsidRPr="00C82608">
        <w:rPr>
          <w:rFonts w:ascii="Times New Roman" w:hAnsi="Times New Roman"/>
          <w:sz w:val="24"/>
          <w:szCs w:val="24"/>
        </w:rPr>
        <w:t>.</w:t>
      </w:r>
    </w:p>
    <w:p w:rsidR="007027B1" w:rsidRPr="001A0273" w:rsidRDefault="00F450C7" w:rsidP="0000624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ab/>
        <w:t>Классов с углубленным изучением отдельных предметов, компенсирующего и коррекционно-развивающего обучения нет.</w:t>
      </w:r>
    </w:p>
    <w:p w:rsidR="007027B1" w:rsidRPr="001A0273" w:rsidRDefault="007027B1" w:rsidP="00702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r w:rsidRPr="001A0273">
        <w:rPr>
          <w:rFonts w:ascii="Times New Roman" w:hAnsi="Times New Roman"/>
          <w:sz w:val="24"/>
          <w:szCs w:val="24"/>
        </w:rPr>
        <w:t>: 5-</w:t>
      </w:r>
      <w:r w:rsidR="00F450C7" w:rsidRPr="001A0273">
        <w:rPr>
          <w:rFonts w:ascii="Times New Roman" w:hAnsi="Times New Roman"/>
          <w:sz w:val="24"/>
          <w:szCs w:val="24"/>
        </w:rPr>
        <w:t>8</w:t>
      </w:r>
      <w:r w:rsidRPr="001A0273">
        <w:rPr>
          <w:rFonts w:ascii="Times New Roman" w:hAnsi="Times New Roman"/>
          <w:sz w:val="24"/>
          <w:szCs w:val="24"/>
        </w:rPr>
        <w:t xml:space="preserve"> классы - 3</w:t>
      </w:r>
      <w:r w:rsidR="005B4BEE" w:rsidRPr="001A0273">
        <w:rPr>
          <w:rFonts w:ascii="Times New Roman" w:hAnsi="Times New Roman"/>
          <w:sz w:val="24"/>
          <w:szCs w:val="24"/>
        </w:rPr>
        <w:t>4</w:t>
      </w:r>
      <w:r w:rsidR="00DD4E89" w:rsidRPr="001A0273">
        <w:rPr>
          <w:rFonts w:ascii="Times New Roman" w:hAnsi="Times New Roman"/>
          <w:sz w:val="24"/>
          <w:szCs w:val="24"/>
        </w:rPr>
        <w:t xml:space="preserve"> учебны</w:t>
      </w:r>
      <w:r w:rsidR="00312B7E">
        <w:rPr>
          <w:rFonts w:ascii="Times New Roman" w:hAnsi="Times New Roman"/>
          <w:sz w:val="24"/>
          <w:szCs w:val="24"/>
        </w:rPr>
        <w:t>е</w:t>
      </w:r>
      <w:r w:rsidR="00DD4E89" w:rsidRPr="001A0273">
        <w:rPr>
          <w:rFonts w:ascii="Times New Roman" w:hAnsi="Times New Roman"/>
          <w:sz w:val="24"/>
          <w:szCs w:val="24"/>
        </w:rPr>
        <w:t xml:space="preserve"> недел</w:t>
      </w:r>
      <w:r w:rsidR="005B4BEE" w:rsidRPr="001A0273">
        <w:rPr>
          <w:rFonts w:ascii="Times New Roman" w:hAnsi="Times New Roman"/>
          <w:sz w:val="24"/>
          <w:szCs w:val="24"/>
        </w:rPr>
        <w:t>и</w:t>
      </w:r>
      <w:r w:rsidRPr="001A0273">
        <w:rPr>
          <w:rFonts w:ascii="Times New Roman" w:hAnsi="Times New Roman"/>
          <w:sz w:val="24"/>
          <w:szCs w:val="24"/>
        </w:rPr>
        <w:t>, 9 классы – 34 учебные недели (без учёта государственной итоговой аттестации).</w:t>
      </w:r>
    </w:p>
    <w:p w:rsidR="007027B1" w:rsidRPr="001A0273" w:rsidRDefault="007027B1" w:rsidP="00702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 xml:space="preserve">Продолжительность учебной </w:t>
      </w:r>
      <w:proofErr w:type="gramStart"/>
      <w:r w:rsidRPr="001A0273">
        <w:rPr>
          <w:rFonts w:ascii="Times New Roman" w:hAnsi="Times New Roman"/>
          <w:b/>
          <w:sz w:val="24"/>
          <w:szCs w:val="24"/>
        </w:rPr>
        <w:t>недели</w:t>
      </w:r>
      <w:r w:rsidRPr="001A0273">
        <w:rPr>
          <w:rFonts w:ascii="Times New Roman" w:hAnsi="Times New Roman"/>
          <w:sz w:val="24"/>
          <w:szCs w:val="24"/>
        </w:rPr>
        <w:t>:  5</w:t>
      </w:r>
      <w:proofErr w:type="gramEnd"/>
      <w:r w:rsidRPr="001A0273">
        <w:rPr>
          <w:rFonts w:ascii="Times New Roman" w:hAnsi="Times New Roman"/>
          <w:sz w:val="24"/>
          <w:szCs w:val="24"/>
        </w:rPr>
        <w:t>-</w:t>
      </w:r>
      <w:r w:rsidR="00F450C7" w:rsidRPr="001A0273">
        <w:rPr>
          <w:rFonts w:ascii="Times New Roman" w:hAnsi="Times New Roman"/>
          <w:sz w:val="24"/>
          <w:szCs w:val="24"/>
        </w:rPr>
        <w:t>8</w:t>
      </w:r>
      <w:r w:rsidRPr="001A0273">
        <w:rPr>
          <w:rFonts w:ascii="Times New Roman" w:hAnsi="Times New Roman"/>
          <w:sz w:val="24"/>
          <w:szCs w:val="24"/>
        </w:rPr>
        <w:t xml:space="preserve"> классы</w:t>
      </w:r>
      <w:r w:rsidR="00F450C7" w:rsidRPr="001A0273">
        <w:rPr>
          <w:rFonts w:ascii="Times New Roman" w:hAnsi="Times New Roman"/>
          <w:sz w:val="24"/>
          <w:szCs w:val="24"/>
        </w:rPr>
        <w:t xml:space="preserve"> – пятидневная учебная неделя, </w:t>
      </w:r>
      <w:r w:rsidRPr="001A0273">
        <w:rPr>
          <w:rFonts w:ascii="Times New Roman" w:hAnsi="Times New Roman"/>
          <w:sz w:val="24"/>
          <w:szCs w:val="24"/>
        </w:rPr>
        <w:t>9 классы – пятидневная учебная неделя.</w:t>
      </w:r>
    </w:p>
    <w:p w:rsidR="00B022D1" w:rsidRPr="001A0273" w:rsidRDefault="00B022D1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 xml:space="preserve">Занятия в школе организованы в </w:t>
      </w:r>
      <w:r w:rsidRPr="001A0273">
        <w:rPr>
          <w:rFonts w:ascii="Times New Roman" w:hAnsi="Times New Roman"/>
          <w:b/>
          <w:sz w:val="24"/>
          <w:szCs w:val="24"/>
        </w:rPr>
        <w:t>одну смену.</w:t>
      </w:r>
    </w:p>
    <w:p w:rsidR="00B022D1" w:rsidRPr="001A0273" w:rsidRDefault="00B022D1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>Начало занятий</w:t>
      </w:r>
      <w:r w:rsidRPr="001A0273">
        <w:rPr>
          <w:rFonts w:ascii="Times New Roman" w:hAnsi="Times New Roman"/>
          <w:sz w:val="24"/>
          <w:szCs w:val="24"/>
        </w:rPr>
        <w:t xml:space="preserve"> – 8 часов 30 минут. </w:t>
      </w:r>
    </w:p>
    <w:p w:rsidR="00B022D1" w:rsidRPr="001A0273" w:rsidRDefault="00B022D1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>Продолжительность урока</w:t>
      </w:r>
      <w:r w:rsidRPr="001A0273">
        <w:rPr>
          <w:rFonts w:ascii="Times New Roman" w:hAnsi="Times New Roman"/>
          <w:sz w:val="24"/>
          <w:szCs w:val="24"/>
        </w:rPr>
        <w:t xml:space="preserve"> в 5-9 классах – 4</w:t>
      </w:r>
      <w:r w:rsidR="00E75099" w:rsidRPr="001A0273">
        <w:rPr>
          <w:rFonts w:ascii="Times New Roman" w:hAnsi="Times New Roman"/>
          <w:sz w:val="24"/>
          <w:szCs w:val="24"/>
        </w:rPr>
        <w:t>0</w:t>
      </w:r>
      <w:r w:rsidRPr="001A0273">
        <w:rPr>
          <w:rFonts w:ascii="Times New Roman" w:hAnsi="Times New Roman"/>
          <w:sz w:val="24"/>
          <w:szCs w:val="24"/>
        </w:rPr>
        <w:t xml:space="preserve"> минут.</w:t>
      </w:r>
    </w:p>
    <w:p w:rsidR="00E75099" w:rsidRPr="001A0273" w:rsidRDefault="00E75099" w:rsidP="00E75099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5099" w:rsidRPr="001A0273" w:rsidRDefault="00E75099" w:rsidP="00E75099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 xml:space="preserve">Расписание звонков на </w:t>
      </w:r>
      <w:r w:rsidR="0000624B" w:rsidRPr="001A0273">
        <w:rPr>
          <w:rFonts w:ascii="Times New Roman" w:hAnsi="Times New Roman"/>
          <w:b/>
          <w:sz w:val="24"/>
          <w:szCs w:val="24"/>
        </w:rPr>
        <w:t>202</w:t>
      </w:r>
      <w:r w:rsidR="000105AC">
        <w:rPr>
          <w:rFonts w:ascii="Times New Roman" w:hAnsi="Times New Roman"/>
          <w:b/>
          <w:sz w:val="24"/>
          <w:szCs w:val="24"/>
        </w:rPr>
        <w:t>3</w:t>
      </w:r>
      <w:r w:rsidRPr="001A0273">
        <w:rPr>
          <w:rFonts w:ascii="Times New Roman" w:hAnsi="Times New Roman"/>
          <w:b/>
          <w:sz w:val="24"/>
          <w:szCs w:val="24"/>
        </w:rPr>
        <w:t>-202</w:t>
      </w:r>
      <w:r w:rsidR="000105AC">
        <w:rPr>
          <w:rFonts w:ascii="Times New Roman" w:hAnsi="Times New Roman"/>
          <w:b/>
          <w:sz w:val="24"/>
          <w:szCs w:val="24"/>
        </w:rPr>
        <w:t>4</w:t>
      </w:r>
      <w:r w:rsidRPr="001A0273">
        <w:rPr>
          <w:rFonts w:ascii="Times New Roman" w:hAnsi="Times New Roman"/>
          <w:b/>
          <w:sz w:val="24"/>
          <w:szCs w:val="24"/>
        </w:rPr>
        <w:t xml:space="preserve"> учебн</w:t>
      </w:r>
      <w:r w:rsidR="0000624B" w:rsidRPr="001A0273">
        <w:rPr>
          <w:rFonts w:ascii="Times New Roman" w:hAnsi="Times New Roman"/>
          <w:b/>
          <w:sz w:val="24"/>
          <w:szCs w:val="24"/>
        </w:rPr>
        <w:t>ый</w:t>
      </w:r>
      <w:r w:rsidR="00312B7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75099" w:rsidRPr="001A0273" w:rsidRDefault="00E75099" w:rsidP="00E75099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5099" w:rsidRPr="001A0273" w:rsidRDefault="00E75099" w:rsidP="00E7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>Расписание звонков в 5-9-х классах</w:t>
      </w:r>
    </w:p>
    <w:p w:rsidR="00E75099" w:rsidRPr="001A0273" w:rsidRDefault="00E75099" w:rsidP="00E75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5387" w:type="dxa"/>
        <w:tblInd w:w="2093" w:type="dxa"/>
        <w:tblLook w:val="01E0" w:firstRow="1" w:lastRow="1" w:firstColumn="1" w:lastColumn="1" w:noHBand="0" w:noVBand="0"/>
      </w:tblPr>
      <w:tblGrid>
        <w:gridCol w:w="2268"/>
        <w:gridCol w:w="3119"/>
      </w:tblGrid>
      <w:tr w:rsidR="00E75099" w:rsidRPr="001A0273" w:rsidTr="00E750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9" w:rsidRPr="001A0273" w:rsidRDefault="00E75099" w:rsidP="00E75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1A0273" w:rsidRDefault="00E75099" w:rsidP="0000624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08.30 – 09.1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099" w:rsidRPr="001A0273" w:rsidTr="00E750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9" w:rsidRPr="001A0273" w:rsidRDefault="00E75099" w:rsidP="00E75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1A0273" w:rsidRDefault="00E75099" w:rsidP="0000624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09.2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0– 10.0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099" w:rsidRPr="001A0273" w:rsidTr="00E750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9" w:rsidRPr="001A0273" w:rsidRDefault="00E75099" w:rsidP="00E75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1A0273" w:rsidRDefault="0000624B" w:rsidP="00412AB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10.</w:t>
            </w:r>
            <w:r w:rsidR="00412AB8">
              <w:rPr>
                <w:rFonts w:ascii="Times New Roman" w:hAnsi="Times New Roman"/>
                <w:sz w:val="24"/>
                <w:szCs w:val="24"/>
              </w:rPr>
              <w:t>1</w:t>
            </w:r>
            <w:r w:rsidR="00E75099" w:rsidRPr="001A0273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412AB8">
              <w:rPr>
                <w:rFonts w:ascii="Times New Roman" w:hAnsi="Times New Roman"/>
                <w:sz w:val="24"/>
                <w:szCs w:val="24"/>
              </w:rPr>
              <w:t>0</w:t>
            </w:r>
            <w:r w:rsidR="00E75099" w:rsidRPr="001A0273">
              <w:rPr>
                <w:rFonts w:ascii="Times New Roman" w:hAnsi="Times New Roman"/>
                <w:sz w:val="24"/>
                <w:szCs w:val="24"/>
              </w:rPr>
              <w:t>.</w:t>
            </w:r>
            <w:r w:rsidR="00412AB8">
              <w:rPr>
                <w:rFonts w:ascii="Times New Roman" w:hAnsi="Times New Roman"/>
                <w:sz w:val="24"/>
                <w:szCs w:val="24"/>
              </w:rPr>
              <w:t>5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099" w:rsidRPr="001A0273" w:rsidTr="00E750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9" w:rsidRPr="001A0273" w:rsidRDefault="00E75099" w:rsidP="00E75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1A0273" w:rsidRDefault="00E75099" w:rsidP="00412AB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11.</w:t>
            </w:r>
            <w:r w:rsidR="00412AB8">
              <w:rPr>
                <w:rFonts w:ascii="Times New Roman" w:hAnsi="Times New Roman"/>
                <w:sz w:val="24"/>
                <w:szCs w:val="24"/>
              </w:rPr>
              <w:t>0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0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12AB8">
              <w:rPr>
                <w:rFonts w:ascii="Times New Roman" w:hAnsi="Times New Roman"/>
                <w:sz w:val="24"/>
                <w:szCs w:val="24"/>
              </w:rPr>
              <w:t>1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.</w:t>
            </w:r>
            <w:r w:rsidR="00412AB8">
              <w:rPr>
                <w:rFonts w:ascii="Times New Roman" w:hAnsi="Times New Roman"/>
                <w:sz w:val="24"/>
                <w:szCs w:val="24"/>
              </w:rPr>
              <w:t>4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099" w:rsidRPr="001A0273" w:rsidTr="00E750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9" w:rsidRPr="001A0273" w:rsidRDefault="00E75099" w:rsidP="00E75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1A0273" w:rsidRDefault="00412AB8" w:rsidP="0000624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E75099" w:rsidRPr="001A0273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2</w:t>
            </w:r>
            <w:r w:rsidR="00E75099" w:rsidRPr="001A02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099" w:rsidRPr="001A0273" w:rsidTr="00E750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9" w:rsidRPr="001A0273" w:rsidRDefault="00E75099" w:rsidP="00E75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1A0273" w:rsidRDefault="00E75099" w:rsidP="00006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13.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00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3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.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4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5099" w:rsidRPr="001A0273" w:rsidTr="00E750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99" w:rsidRPr="001A0273" w:rsidRDefault="00E75099" w:rsidP="00E75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1A0273" w:rsidRDefault="00E75099" w:rsidP="00006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1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3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.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5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4</w:t>
            </w:r>
            <w:r w:rsidRPr="001A0273">
              <w:rPr>
                <w:rFonts w:ascii="Times New Roman" w:hAnsi="Times New Roman"/>
                <w:sz w:val="24"/>
                <w:szCs w:val="24"/>
              </w:rPr>
              <w:t>.</w:t>
            </w:r>
            <w:r w:rsidR="0000624B" w:rsidRPr="001A02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75099" w:rsidRPr="001A0273" w:rsidRDefault="00E75099" w:rsidP="00B02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7B1" w:rsidRPr="001A0273" w:rsidRDefault="00B022D1" w:rsidP="000062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>Продолжительность перемен</w:t>
      </w:r>
      <w:r w:rsidRPr="001A0273">
        <w:rPr>
          <w:rFonts w:ascii="Times New Roman" w:hAnsi="Times New Roman"/>
          <w:sz w:val="24"/>
          <w:szCs w:val="24"/>
        </w:rPr>
        <w:t xml:space="preserve"> между уроками составляет 1</w:t>
      </w:r>
      <w:r w:rsidR="00F450C7" w:rsidRPr="001A0273">
        <w:rPr>
          <w:rFonts w:ascii="Times New Roman" w:hAnsi="Times New Roman"/>
          <w:sz w:val="24"/>
          <w:szCs w:val="24"/>
        </w:rPr>
        <w:t>0</w:t>
      </w:r>
      <w:r w:rsidRPr="001A0273">
        <w:rPr>
          <w:rFonts w:ascii="Times New Roman" w:hAnsi="Times New Roman"/>
          <w:sz w:val="24"/>
          <w:szCs w:val="24"/>
        </w:rPr>
        <w:t xml:space="preserve"> минут, вместо одной большой перемены в 30 минут проводится две перемены</w:t>
      </w:r>
      <w:r w:rsidR="00813051">
        <w:rPr>
          <w:rFonts w:ascii="Times New Roman" w:hAnsi="Times New Roman"/>
          <w:sz w:val="24"/>
          <w:szCs w:val="24"/>
        </w:rPr>
        <w:t xml:space="preserve"> </w:t>
      </w:r>
      <w:r w:rsidRPr="001A0273">
        <w:rPr>
          <w:rFonts w:ascii="Times New Roman" w:hAnsi="Times New Roman"/>
          <w:sz w:val="24"/>
          <w:szCs w:val="24"/>
        </w:rPr>
        <w:t xml:space="preserve">по 20 минут после </w:t>
      </w:r>
      <w:r w:rsidR="00412AB8">
        <w:rPr>
          <w:rFonts w:ascii="Times New Roman" w:hAnsi="Times New Roman"/>
          <w:sz w:val="24"/>
          <w:szCs w:val="24"/>
        </w:rPr>
        <w:t>4 и 5</w:t>
      </w:r>
      <w:r w:rsidRPr="001A0273">
        <w:rPr>
          <w:rFonts w:ascii="Times New Roman" w:hAnsi="Times New Roman"/>
          <w:sz w:val="24"/>
          <w:szCs w:val="24"/>
        </w:rPr>
        <w:t xml:space="preserve"> уроков</w:t>
      </w:r>
      <w:r w:rsidR="00A564D0" w:rsidRPr="001A0273">
        <w:rPr>
          <w:rFonts w:ascii="Times New Roman" w:hAnsi="Times New Roman"/>
          <w:sz w:val="24"/>
          <w:szCs w:val="24"/>
        </w:rPr>
        <w:t>.</w:t>
      </w:r>
    </w:p>
    <w:p w:rsidR="00F343D2" w:rsidRPr="001A0273" w:rsidRDefault="00BD7A87" w:rsidP="00F343D2">
      <w:pPr>
        <w:pStyle w:val="6"/>
        <w:spacing w:before="0" w:after="0"/>
        <w:ind w:firstLine="567"/>
        <w:rPr>
          <w:sz w:val="24"/>
          <w:szCs w:val="24"/>
        </w:rPr>
      </w:pPr>
      <w:r w:rsidRPr="001A0273">
        <w:rPr>
          <w:b w:val="0"/>
          <w:sz w:val="24"/>
          <w:szCs w:val="24"/>
        </w:rPr>
        <w:t xml:space="preserve">Максимальный объем аудиторной </w:t>
      </w:r>
      <w:r w:rsidR="00C24C13" w:rsidRPr="001A0273">
        <w:rPr>
          <w:b w:val="0"/>
          <w:sz w:val="24"/>
          <w:szCs w:val="24"/>
        </w:rPr>
        <w:t xml:space="preserve">недельной </w:t>
      </w:r>
      <w:r w:rsidRPr="001A0273">
        <w:rPr>
          <w:b w:val="0"/>
          <w:sz w:val="24"/>
          <w:szCs w:val="24"/>
        </w:rPr>
        <w:t>нагрузки</w:t>
      </w:r>
      <w:r w:rsidR="00B022D1" w:rsidRPr="001A0273">
        <w:rPr>
          <w:b w:val="0"/>
          <w:sz w:val="24"/>
          <w:szCs w:val="24"/>
        </w:rPr>
        <w:t xml:space="preserve"> во всех классах соответствует требованиям </w:t>
      </w:r>
      <w:r w:rsidR="00F343D2" w:rsidRPr="001A0273">
        <w:rPr>
          <w:b w:val="0"/>
          <w:sz w:val="24"/>
          <w:szCs w:val="24"/>
        </w:rPr>
        <w:t>СанПиН</w:t>
      </w:r>
      <w:r w:rsidR="00813051">
        <w:rPr>
          <w:b w:val="0"/>
          <w:sz w:val="24"/>
          <w:szCs w:val="24"/>
        </w:rPr>
        <w:t>:</w:t>
      </w:r>
    </w:p>
    <w:p w:rsidR="00E75099" w:rsidRPr="001A0273" w:rsidRDefault="00E75099" w:rsidP="00F343D2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tbl>
      <w:tblPr>
        <w:tblStyle w:val="ac"/>
        <w:tblW w:w="0" w:type="auto"/>
        <w:tblInd w:w="959" w:type="dxa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1134"/>
        <w:gridCol w:w="1134"/>
        <w:gridCol w:w="1134"/>
      </w:tblGrid>
      <w:tr w:rsidR="00B022D1" w:rsidRPr="001A0273" w:rsidTr="00B0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22D1" w:rsidRPr="001A0273" w:rsidTr="00B022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1B6E67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3</w:t>
            </w:r>
            <w:r w:rsidR="00936A6B" w:rsidRPr="001A0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3</w:t>
            </w:r>
            <w:r w:rsidR="00936A6B" w:rsidRPr="001A0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D1" w:rsidRPr="001A0273" w:rsidRDefault="00B022D1" w:rsidP="00C54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73">
              <w:rPr>
                <w:rFonts w:ascii="Times New Roman" w:hAnsi="Times New Roman"/>
                <w:sz w:val="24"/>
                <w:szCs w:val="24"/>
              </w:rPr>
              <w:t>3</w:t>
            </w:r>
            <w:r w:rsidR="00B35C7D" w:rsidRPr="001A0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564D0" w:rsidRPr="001A0273" w:rsidRDefault="00A564D0" w:rsidP="005F5F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F8E" w:rsidRPr="001A0273" w:rsidRDefault="00A539C7" w:rsidP="005F5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  <w:shd w:val="clear" w:color="auto" w:fill="FFFFFF"/>
        </w:rPr>
        <w:t>Продолжительность перемены между урочной и внеурочной деятельностью должна составлять не менее 30 минут.</w:t>
      </w:r>
      <w:r w:rsidR="008130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5F8E" w:rsidRPr="001A0273">
        <w:rPr>
          <w:rFonts w:ascii="Times New Roman" w:hAnsi="Times New Roman"/>
          <w:sz w:val="24"/>
          <w:szCs w:val="24"/>
        </w:rPr>
        <w:t xml:space="preserve"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 Организация внеурочной деятельности детей является неотъемлемой частью образовательной деятельности. Часы, отведенные на внеурочную деятельность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 </w:t>
      </w:r>
    </w:p>
    <w:p w:rsidR="001A0273" w:rsidRPr="00A539C7" w:rsidRDefault="001A0273" w:rsidP="00A539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349" w:rsidRPr="0000624B" w:rsidRDefault="003E3349" w:rsidP="00C478D1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DD4E89">
        <w:rPr>
          <w:rFonts w:ascii="Times New Roman" w:hAnsi="Times New Roman"/>
          <w:b/>
          <w:bCs/>
          <w:caps/>
          <w:sz w:val="26"/>
          <w:szCs w:val="26"/>
        </w:rPr>
        <w:t>Пояснительная записка</w:t>
      </w:r>
    </w:p>
    <w:p w:rsidR="003E3349" w:rsidRPr="00DD4E89" w:rsidRDefault="003E3349" w:rsidP="00C478D1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4E89">
        <w:rPr>
          <w:rFonts w:ascii="Times New Roman" w:hAnsi="Times New Roman"/>
          <w:b/>
          <w:bCs/>
          <w:sz w:val="26"/>
          <w:szCs w:val="26"/>
        </w:rPr>
        <w:t>к учебному плану основного общего образования</w:t>
      </w:r>
    </w:p>
    <w:p w:rsidR="003E3349" w:rsidRPr="00DD4E89" w:rsidRDefault="003E3349" w:rsidP="00C478D1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 w:rsidRPr="00DD4E89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>муниципального бюджетного общеобразовательного учреждения</w:t>
      </w:r>
    </w:p>
    <w:p w:rsidR="003E3349" w:rsidRPr="00DD4E89" w:rsidRDefault="003E3349" w:rsidP="00C478D1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4E89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>«Средняя общеобразовательная школа № 21»</w:t>
      </w:r>
    </w:p>
    <w:p w:rsidR="00C478D1" w:rsidRDefault="003E3349" w:rsidP="00C478D1">
      <w:pPr>
        <w:shd w:val="clear" w:color="auto" w:fill="FFFFFF"/>
        <w:spacing w:after="0" w:line="240" w:lineRule="auto"/>
        <w:ind w:left="983" w:firstLine="2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DD4E89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город Старый Оскол Белгородской области</w:t>
      </w:r>
    </w:p>
    <w:p w:rsidR="003E3349" w:rsidRPr="00C478D1" w:rsidRDefault="003E3349" w:rsidP="00C478D1">
      <w:pPr>
        <w:shd w:val="clear" w:color="auto" w:fill="FFFFFF"/>
        <w:spacing w:after="0" w:line="240" w:lineRule="auto"/>
        <w:ind w:left="983" w:firstLine="2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DD4E89">
        <w:rPr>
          <w:rFonts w:ascii="Times New Roman" w:hAnsi="Times New Roman"/>
          <w:b/>
          <w:bCs/>
          <w:sz w:val="26"/>
          <w:szCs w:val="26"/>
        </w:rPr>
        <w:t>на 202</w:t>
      </w:r>
      <w:r w:rsidR="000105AC">
        <w:rPr>
          <w:rFonts w:ascii="Times New Roman" w:hAnsi="Times New Roman"/>
          <w:b/>
          <w:bCs/>
          <w:sz w:val="26"/>
          <w:szCs w:val="26"/>
        </w:rPr>
        <w:t>3</w:t>
      </w:r>
      <w:r w:rsidRPr="00DD4E89">
        <w:rPr>
          <w:rFonts w:ascii="Times New Roman" w:hAnsi="Times New Roman"/>
          <w:b/>
          <w:bCs/>
          <w:sz w:val="26"/>
          <w:szCs w:val="26"/>
        </w:rPr>
        <w:t xml:space="preserve"> –</w:t>
      </w:r>
      <w:proofErr w:type="gramStart"/>
      <w:r w:rsidRPr="00DD4E89">
        <w:rPr>
          <w:rFonts w:ascii="Times New Roman" w:hAnsi="Times New Roman"/>
          <w:b/>
          <w:bCs/>
          <w:sz w:val="26"/>
          <w:szCs w:val="26"/>
        </w:rPr>
        <w:t>202</w:t>
      </w:r>
      <w:r w:rsidR="000105AC">
        <w:rPr>
          <w:rFonts w:ascii="Times New Roman" w:hAnsi="Times New Roman"/>
          <w:b/>
          <w:bCs/>
          <w:sz w:val="26"/>
          <w:szCs w:val="26"/>
        </w:rPr>
        <w:t>4</w:t>
      </w:r>
      <w:r w:rsidRPr="00DD4E89">
        <w:rPr>
          <w:rFonts w:ascii="Times New Roman" w:hAnsi="Times New Roman"/>
          <w:b/>
          <w:bCs/>
          <w:sz w:val="26"/>
          <w:szCs w:val="26"/>
        </w:rPr>
        <w:t xml:space="preserve">  учебный</w:t>
      </w:r>
      <w:proofErr w:type="gramEnd"/>
      <w:r w:rsidRPr="00DD4E8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3E3349" w:rsidRPr="008B09F7" w:rsidRDefault="003E3349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D27" w:rsidRPr="008B09F7" w:rsidRDefault="003E3349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09F7">
        <w:rPr>
          <w:rFonts w:ascii="Times New Roman" w:hAnsi="Times New Roman"/>
          <w:color w:val="000000"/>
          <w:sz w:val="24"/>
          <w:szCs w:val="24"/>
        </w:rPr>
        <w:tab/>
      </w:r>
      <w:r w:rsidR="00D92D27" w:rsidRPr="008B09F7">
        <w:rPr>
          <w:rFonts w:ascii="Times New Roman" w:hAnsi="Times New Roman"/>
          <w:color w:val="000000"/>
          <w:sz w:val="24"/>
          <w:szCs w:val="24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 </w:t>
      </w:r>
    </w:p>
    <w:p w:rsidR="00D92D27" w:rsidRDefault="00D92D27" w:rsidP="008B09F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09F7">
        <w:rPr>
          <w:rFonts w:ascii="Times New Roman" w:hAnsi="Times New Roman"/>
          <w:color w:val="000000"/>
          <w:sz w:val="24"/>
          <w:szCs w:val="24"/>
        </w:rPr>
        <w:tab/>
        <w:t>Учебный план основного общего образования муниципального бюджетного общеобразовательного учреждения «Средняя общеобразовательная школа №21» на 20</w:t>
      </w:r>
      <w:r w:rsidR="00DD4E89" w:rsidRPr="008B09F7">
        <w:rPr>
          <w:rFonts w:ascii="Times New Roman" w:hAnsi="Times New Roman"/>
          <w:color w:val="000000"/>
          <w:sz w:val="24"/>
          <w:szCs w:val="24"/>
        </w:rPr>
        <w:t>2</w:t>
      </w:r>
      <w:r w:rsidR="005B4BEE" w:rsidRPr="008B09F7">
        <w:rPr>
          <w:rFonts w:ascii="Times New Roman" w:hAnsi="Times New Roman"/>
          <w:color w:val="000000"/>
          <w:sz w:val="24"/>
          <w:szCs w:val="24"/>
        </w:rPr>
        <w:t>2</w:t>
      </w:r>
      <w:r w:rsidRPr="008B09F7">
        <w:rPr>
          <w:rFonts w:ascii="Times New Roman" w:hAnsi="Times New Roman"/>
          <w:color w:val="000000"/>
          <w:sz w:val="24"/>
          <w:szCs w:val="24"/>
        </w:rPr>
        <w:t>-20</w:t>
      </w:r>
      <w:r w:rsidR="00DC541F" w:rsidRPr="008B09F7">
        <w:rPr>
          <w:rFonts w:ascii="Times New Roman" w:hAnsi="Times New Roman"/>
          <w:color w:val="000000"/>
          <w:sz w:val="24"/>
          <w:szCs w:val="24"/>
        </w:rPr>
        <w:t>2</w:t>
      </w:r>
      <w:r w:rsidR="005B4BEE" w:rsidRPr="008B09F7">
        <w:rPr>
          <w:rFonts w:ascii="Times New Roman" w:hAnsi="Times New Roman"/>
          <w:color w:val="000000"/>
          <w:sz w:val="24"/>
          <w:szCs w:val="24"/>
        </w:rPr>
        <w:t>3</w:t>
      </w:r>
      <w:r w:rsidRPr="008B09F7">
        <w:rPr>
          <w:rFonts w:ascii="Times New Roman" w:hAnsi="Times New Roman"/>
          <w:color w:val="000000"/>
          <w:sz w:val="24"/>
          <w:szCs w:val="24"/>
        </w:rPr>
        <w:t xml:space="preserve"> учебный год разработан на основе следующих нормативных документов: </w:t>
      </w:r>
    </w:p>
    <w:p w:rsidR="008B09F7" w:rsidRPr="008B09F7" w:rsidRDefault="008B09F7" w:rsidP="008B09F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273" w:rsidRPr="0053254E" w:rsidRDefault="001A0273" w:rsidP="001A0273">
      <w:pPr>
        <w:tabs>
          <w:tab w:val="left" w:pos="993"/>
        </w:tabs>
        <w:ind w:left="-357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254E">
        <w:rPr>
          <w:rFonts w:ascii="Times New Roman" w:hAnsi="Times New Roman"/>
          <w:b/>
          <w:sz w:val="24"/>
          <w:szCs w:val="24"/>
          <w:u w:val="single"/>
        </w:rPr>
        <w:t>Федеральный уровень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Конституция Российской Федерации (ст. 43);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>- Федеральный Закон от 29.12.2012 года № 273-ФЗ «Об образовании в Российской Федерации» (в редакции Федеральных законов от 07.05.2013г. № 99-ФЗ, от 07.06.2013г. №120-ФЗ, от 02.07.2013г. № 170-ФЗ, от 23.07.2013г. №203-ФЗ, от 25.11.2013г. №317-ФЗ, от 03.02.2014г. № 11-ФЗ, от 03.02.2014г. № 15-ФЗ, от 05.05.2014г. № 84-ФЗ, от 27.05.2014г. № 135-ФЗ, от 04.06.2014г. №148-ФЗ, от 28.06.201г. №182-ФЗ, от 21.07.2014г. №216-ФЗ, от 21.07.2014г. № 256-ФЗ,от 21.07.2014г. № 262-ФЗ, от 31.12.2014г. № 489-ФЗ, от 31.12.2014г. № 500-ФЗ,от 31.12.2014г. № 519-ФЗ, от 29.06.2015г. №160-ФЗ, от 29.06.2015г. № 198-ФЗ,от 13.07.2015г. № 213-ФЗ, от 13.07.2015г. № 238-ФЗ, от 14.12.2015г. № 370-ФЗ ,от 29.12.2015г. № 388-ФЗ, от 29.12.2015г. № 389-ФЗ, от 29.12.2015г. № 404- ФЗ,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297">
        <w:rPr>
          <w:rFonts w:ascii="Times New Roman" w:hAnsi="Times New Roman"/>
          <w:sz w:val="24"/>
          <w:szCs w:val="24"/>
        </w:rPr>
        <w:t xml:space="preserve">от 30.12.2015г. №458-ФЗ,от 02.03.2016г. № 46-ФЗ, с изменениями, внесенными Федеральными законами от 04.06.2014г. №145-ФЗ,от 06.04.201г. № 68-ФЗ);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Министерства просвещения РФ от 22 марта 2021 года №115);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Санитарно-эпидемиологические требования к организациям воспитания и обучения, отдыха и оздоровления детей и молодежи СанПиН 2.4.3648-20 (утверждены Постановлением Главного государственного санитарного врача РФ от 28 сентября 2020 года №28);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Санитарно-эпидемиологические правила и нормативы СанПиН 2.4.3648-21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РФ от 28 января 2021 года №2);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Государственная программа РФ «Развитие образования» на 2018-2025 годы (утверждена Постановлением Правительства Российской Федерации от 26 декабря 2017 года №1642);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Стратегия развития воспитания в Российской Федерации на период до 2025 года (утверждена Распоряжением Правительства РФ от 29 мая 2015 года №996-р);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Концепция преподавания русского языка и литературы в Российской Федерации (утверждена Распоряжением Правительства РФ от 9 апреля 2016 года №637-р);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Концепция развития математического образования в Российской Федерации (утверждена распоряжением Правительства России от 24 декабря 2013 года № 2506-р);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425297">
        <w:rPr>
          <w:rFonts w:ascii="Times New Roman" w:hAnsi="Times New Roman"/>
          <w:sz w:val="24"/>
          <w:szCs w:val="24"/>
        </w:rPr>
        <w:lastRenderedPageBreak/>
        <w:t xml:space="preserve">основного общего, среднего общего образования (утвержден приказом Министерства образования и науки РФ от 31.03.2014г. № 253 с изменениями, внесенными приказами от 08.06.2015 г.№576; от 28. 12.2015 г. №1529; от 21.04.2016 г. №459);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31.05.2021 года № 287);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(утвержден приказом Министерства образования и науки РФ от 17 декабря 2010 г. № 1897); 6 - Письмо Министерства просвещения Российской Федерации от 26 февраля 2021 года № 03- 205 «О методических рекомендациях (вместе с «Методическими рекомендациями по обеспечению возможности освоения основных образовательных программ обучающимися 5- 11-х классов по индивидуальному учебному плану»);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Письмо Министерства просвещения Российской Федерации от 31 августа 2021 года № 03- 1420 «Об изучении учебного предмета «Второй иностранный язык»;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программам основного общего образования (одобрена Федеральным учебно-методическим объединением по общему образованию, протокол заседания от 12 мая 2016 года № 1/15);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программам основного общего образования (одобрена Федеральным учебно-методическим объединением по общему образованию, протокол заседания от 18 марта 2022 года № 1/22); </w:t>
      </w:r>
    </w:p>
    <w:p w:rsid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Федеральная образовательная программа основного общего образования (утверждена приказом Министерства просвещения Российской Федерации от 16.11.2022 № 993 «Об утверждении федеральной образовательной программы основного общего образования» (Зарегистрировано в Минюсте России 22.12.2022 № 71764); </w:t>
      </w:r>
    </w:p>
    <w:p w:rsidR="00425297" w:rsidRPr="00425297" w:rsidRDefault="00425297" w:rsidP="00425297">
      <w:pPr>
        <w:pStyle w:val="a9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297">
        <w:rPr>
          <w:rFonts w:ascii="Times New Roman" w:hAnsi="Times New Roman"/>
          <w:sz w:val="24"/>
          <w:szCs w:val="24"/>
        </w:rPr>
        <w:t xml:space="preserve">- Федеральная образовательная программа основного общего образования (утверждена приказом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(Зарегистрировано в Минюсте России 12.07.2023 № 74223) </w:t>
      </w:r>
    </w:p>
    <w:p w:rsidR="001A0273" w:rsidRPr="0053254E" w:rsidRDefault="001A0273" w:rsidP="001A0273">
      <w:pPr>
        <w:pStyle w:val="a9"/>
        <w:tabs>
          <w:tab w:val="left" w:pos="360"/>
          <w:tab w:val="left" w:pos="54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254E">
        <w:rPr>
          <w:rFonts w:ascii="Times New Roman" w:hAnsi="Times New Roman"/>
          <w:b/>
          <w:bCs/>
          <w:iCs/>
          <w:sz w:val="24"/>
          <w:szCs w:val="24"/>
        </w:rPr>
        <w:t>Региональный уровень</w:t>
      </w:r>
    </w:p>
    <w:p w:rsidR="001A0273" w:rsidRPr="0053254E" w:rsidRDefault="001A0273" w:rsidP="001A0273">
      <w:pPr>
        <w:widowControl w:val="0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@Arial Unicode MS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Закон Белгородской области от 31.10.2014 № 314 «Об образовании в Белгородской области» (ред. от 20.12.2021).</w:t>
      </w:r>
    </w:p>
    <w:p w:rsidR="001A0273" w:rsidRPr="0053254E" w:rsidRDefault="001A0273" w:rsidP="001A0273">
      <w:pPr>
        <w:widowControl w:val="0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@Arial Unicode MS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Постановление Правительства Белгородской области от 30.12.2013 № 528-пп «Об утверждении государственной программы Белгородской области «Развитие образования Белгородской области» (ред. 30.12.2021 №696-пп).</w:t>
      </w:r>
    </w:p>
    <w:p w:rsidR="001A0273" w:rsidRPr="0053254E" w:rsidRDefault="001A0273" w:rsidP="001A0273">
      <w:pPr>
        <w:widowControl w:val="0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@Arial Unicode MS" w:hAnsi="Times New Roman"/>
          <w:sz w:val="24"/>
          <w:szCs w:val="24"/>
          <w:lang w:eastAsia="zh-CN"/>
        </w:rPr>
      </w:pPr>
      <w:r w:rsidRPr="0053254E">
        <w:rPr>
          <w:rFonts w:ascii="Times New Roman" w:hAnsi="Times New Roman"/>
          <w:sz w:val="24"/>
          <w:szCs w:val="24"/>
        </w:rPr>
        <w:t xml:space="preserve"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языка». </w:t>
      </w:r>
    </w:p>
    <w:p w:rsidR="001A0273" w:rsidRPr="00EE7F3F" w:rsidRDefault="001A0273" w:rsidP="001A02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7F3F">
        <w:rPr>
          <w:rFonts w:ascii="Times New Roman" w:hAnsi="Times New Roman"/>
          <w:b/>
          <w:sz w:val="24"/>
          <w:szCs w:val="24"/>
        </w:rPr>
        <w:t>Уровень  образовательного</w:t>
      </w:r>
      <w:proofErr w:type="gramEnd"/>
      <w:r w:rsidRPr="00EE7F3F">
        <w:rPr>
          <w:rFonts w:ascii="Times New Roman" w:hAnsi="Times New Roman"/>
          <w:b/>
          <w:sz w:val="24"/>
          <w:szCs w:val="24"/>
        </w:rPr>
        <w:t xml:space="preserve"> учреждения:</w:t>
      </w:r>
    </w:p>
    <w:p w:rsidR="001A0273" w:rsidRPr="00EE7F3F" w:rsidRDefault="001A0273" w:rsidP="001A0273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F3F">
        <w:rPr>
          <w:rFonts w:ascii="Times New Roman" w:hAnsi="Times New Roman"/>
          <w:sz w:val="24"/>
          <w:szCs w:val="24"/>
        </w:rPr>
        <w:t xml:space="preserve">Устав муниципального бюджетного общеобразовательного учреждения «Средняя общеобразовательная школа № 21», зарегистрированный </w:t>
      </w:r>
      <w:r w:rsidR="00EE7F3F" w:rsidRPr="00EE7F3F">
        <w:rPr>
          <w:rFonts w:ascii="Times New Roman" w:hAnsi="Times New Roman"/>
          <w:sz w:val="24"/>
          <w:szCs w:val="24"/>
        </w:rPr>
        <w:t>05.11</w:t>
      </w:r>
      <w:r w:rsidRPr="00EE7F3F">
        <w:rPr>
          <w:rFonts w:ascii="Times New Roman" w:hAnsi="Times New Roman"/>
          <w:sz w:val="24"/>
          <w:szCs w:val="24"/>
        </w:rPr>
        <w:t xml:space="preserve">.2015 г. № </w:t>
      </w:r>
      <w:r w:rsidR="00EE7F3F" w:rsidRPr="00EE7F3F">
        <w:rPr>
          <w:rFonts w:ascii="Times New Roman" w:hAnsi="Times New Roman"/>
          <w:sz w:val="24"/>
          <w:szCs w:val="24"/>
        </w:rPr>
        <w:t>4090</w:t>
      </w:r>
      <w:r w:rsidRPr="00EE7F3F">
        <w:rPr>
          <w:rFonts w:ascii="Times New Roman" w:hAnsi="Times New Roman"/>
          <w:sz w:val="24"/>
          <w:szCs w:val="24"/>
        </w:rPr>
        <w:t>;</w:t>
      </w:r>
    </w:p>
    <w:p w:rsidR="001A0273" w:rsidRDefault="001A0273" w:rsidP="001A0273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Образовательная программа муниципального бюджетного общеобразовательного учреждения «Средняя общеобразовательная школа № 21».</w:t>
      </w:r>
    </w:p>
    <w:p w:rsidR="00E53612" w:rsidRPr="0053254E" w:rsidRDefault="00E53612" w:rsidP="001A0273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акты </w:t>
      </w:r>
      <w:r w:rsidRPr="0053254E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21».</w:t>
      </w:r>
    </w:p>
    <w:p w:rsidR="0053254E" w:rsidRDefault="0053254E" w:rsidP="001A0273">
      <w:pPr>
        <w:pStyle w:val="a9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273" w:rsidRPr="0053254E" w:rsidRDefault="001A0273" w:rsidP="001A0273">
      <w:pPr>
        <w:pStyle w:val="a9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54E">
        <w:rPr>
          <w:rFonts w:ascii="Times New Roman" w:hAnsi="Times New Roman"/>
          <w:b/>
          <w:bCs/>
          <w:sz w:val="24"/>
          <w:szCs w:val="24"/>
        </w:rPr>
        <w:t>Цифровые образовательные платформы</w:t>
      </w:r>
    </w:p>
    <w:p w:rsidR="001A0273" w:rsidRPr="0053254E" w:rsidRDefault="001A0273" w:rsidP="001A0273">
      <w:pPr>
        <w:pStyle w:val="a9"/>
        <w:numPr>
          <w:ilvl w:val="0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Единый информационный ресурс «Единое содержание общего образования» edsoo.ru.</w:t>
      </w:r>
    </w:p>
    <w:p w:rsidR="001A0273" w:rsidRPr="0053254E" w:rsidRDefault="001A0273" w:rsidP="001A0273">
      <w:pPr>
        <w:pStyle w:val="a9"/>
        <w:numPr>
          <w:ilvl w:val="0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https://instrao.ru/.</w:t>
      </w:r>
    </w:p>
    <w:p w:rsidR="001A0273" w:rsidRPr="0053254E" w:rsidRDefault="001A0273" w:rsidP="001A0273">
      <w:pPr>
        <w:pStyle w:val="a9"/>
        <w:numPr>
          <w:ilvl w:val="0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Конструктор рабочих программ по учебным предметам </w:t>
      </w:r>
      <w:hyperlink r:id="rId9" w:history="1">
        <w:r w:rsidRPr="0053254E">
          <w:rPr>
            <w:rStyle w:val="afc"/>
            <w:rFonts w:ascii="Times New Roman" w:hAnsi="Times New Roman"/>
            <w:sz w:val="24"/>
            <w:szCs w:val="24"/>
          </w:rPr>
          <w:t>https://edsoo.ru/constructor/</w:t>
        </w:r>
      </w:hyperlink>
      <w:r w:rsidRPr="0053254E">
        <w:rPr>
          <w:rFonts w:ascii="Times New Roman" w:hAnsi="Times New Roman"/>
          <w:sz w:val="24"/>
          <w:szCs w:val="24"/>
        </w:rPr>
        <w:t>.</w:t>
      </w:r>
    </w:p>
    <w:p w:rsidR="001A0273" w:rsidRPr="0053254E" w:rsidRDefault="001A0273" w:rsidP="001A0273">
      <w:pPr>
        <w:pStyle w:val="a9"/>
        <w:numPr>
          <w:ilvl w:val="0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Образовательная платформа «</w:t>
      </w:r>
      <w:proofErr w:type="spellStart"/>
      <w:r w:rsidRPr="0053254E">
        <w:rPr>
          <w:rFonts w:ascii="Times New Roman" w:hAnsi="Times New Roman"/>
          <w:sz w:val="24"/>
          <w:szCs w:val="24"/>
        </w:rPr>
        <w:t>Сферум</w:t>
      </w:r>
      <w:proofErr w:type="spellEnd"/>
      <w:r w:rsidRPr="0053254E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Pr="0053254E">
          <w:rPr>
            <w:rStyle w:val="afc"/>
            <w:rFonts w:ascii="Times New Roman" w:hAnsi="Times New Roman"/>
            <w:sz w:val="24"/>
            <w:szCs w:val="24"/>
          </w:rPr>
          <w:t>https://sferum.ru/</w:t>
        </w:r>
      </w:hyperlink>
      <w:r w:rsidRPr="0053254E">
        <w:rPr>
          <w:rStyle w:val="afc"/>
          <w:rFonts w:ascii="Times New Roman" w:hAnsi="Times New Roman"/>
          <w:sz w:val="24"/>
          <w:szCs w:val="24"/>
        </w:rPr>
        <w:t>.</w:t>
      </w:r>
    </w:p>
    <w:p w:rsidR="001A0273" w:rsidRPr="0053254E" w:rsidRDefault="001A0273" w:rsidP="001A0273">
      <w:pPr>
        <w:pStyle w:val="a9"/>
        <w:numPr>
          <w:ilvl w:val="0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Интернет-ресурс поддержки педагогов в период перехода на обновлённый ФГОС </w:t>
      </w:r>
      <w:hyperlink r:id="rId11" w:history="1">
        <w:r w:rsidRPr="0053254E">
          <w:rPr>
            <w:rStyle w:val="afc"/>
            <w:rFonts w:ascii="Times New Roman" w:hAnsi="Times New Roman"/>
            <w:sz w:val="24"/>
            <w:szCs w:val="24"/>
          </w:rPr>
          <w:t>https://uchitel.club/</w:t>
        </w:r>
      </w:hyperlink>
      <w:r w:rsidRPr="0053254E">
        <w:rPr>
          <w:rStyle w:val="afc"/>
          <w:rFonts w:ascii="Times New Roman" w:hAnsi="Times New Roman"/>
          <w:sz w:val="24"/>
          <w:szCs w:val="24"/>
        </w:rPr>
        <w:t>.</w:t>
      </w:r>
    </w:p>
    <w:p w:rsidR="001A0273" w:rsidRPr="0053254E" w:rsidRDefault="001A0273" w:rsidP="001A0273">
      <w:pPr>
        <w:pStyle w:val="a9"/>
        <w:numPr>
          <w:ilvl w:val="0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Цифровые сервисы для школы «</w:t>
      </w:r>
      <w:proofErr w:type="spellStart"/>
      <w:r w:rsidRPr="0053254E">
        <w:rPr>
          <w:rFonts w:ascii="Times New Roman" w:hAnsi="Times New Roman"/>
          <w:sz w:val="24"/>
          <w:szCs w:val="24"/>
        </w:rPr>
        <w:t>ПРОвоспитание</w:t>
      </w:r>
      <w:proofErr w:type="spellEnd"/>
      <w:r w:rsidRPr="0053254E">
        <w:rPr>
          <w:rFonts w:ascii="Times New Roman" w:hAnsi="Times New Roman"/>
          <w:sz w:val="24"/>
          <w:szCs w:val="24"/>
        </w:rPr>
        <w:t>».</w:t>
      </w:r>
    </w:p>
    <w:p w:rsidR="001A0273" w:rsidRPr="0053254E" w:rsidRDefault="001A0273" w:rsidP="001A0273">
      <w:pPr>
        <w:pStyle w:val="a9"/>
        <w:numPr>
          <w:ilvl w:val="0"/>
          <w:numId w:val="44"/>
        </w:numPr>
        <w:suppressAutoHyphens w:val="0"/>
        <w:spacing w:after="0" w:line="240" w:lineRule="auto"/>
        <w:ind w:left="426" w:hanging="426"/>
        <w:jc w:val="both"/>
        <w:rPr>
          <w:rStyle w:val="afc"/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Цифровой образовательный контент </w:t>
      </w:r>
      <w:hyperlink r:id="rId12" w:history="1">
        <w:r w:rsidRPr="0053254E">
          <w:rPr>
            <w:rStyle w:val="afc"/>
            <w:rFonts w:ascii="Times New Roman" w:hAnsi="Times New Roman"/>
            <w:sz w:val="24"/>
            <w:szCs w:val="24"/>
          </w:rPr>
          <w:t>https://</w:t>
        </w:r>
        <w:proofErr w:type="spellStart"/>
        <w:r w:rsidRPr="0053254E">
          <w:rPr>
            <w:rStyle w:val="afc"/>
            <w:rFonts w:ascii="Times New Roman" w:hAnsi="Times New Roman"/>
            <w:sz w:val="24"/>
            <w:szCs w:val="24"/>
            <w:lang w:val="en-US"/>
          </w:rPr>
          <w:t>educont</w:t>
        </w:r>
        <w:proofErr w:type="spellEnd"/>
        <w:r w:rsidRPr="0053254E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53254E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3254E">
          <w:rPr>
            <w:rStyle w:val="afc"/>
            <w:rFonts w:ascii="Times New Roman" w:hAnsi="Times New Roman"/>
            <w:sz w:val="24"/>
            <w:szCs w:val="24"/>
          </w:rPr>
          <w:t>/</w:t>
        </w:r>
      </w:hyperlink>
      <w:r w:rsidRPr="0053254E">
        <w:rPr>
          <w:rStyle w:val="afc"/>
          <w:rFonts w:ascii="Times New Roman" w:hAnsi="Times New Roman"/>
          <w:sz w:val="24"/>
          <w:szCs w:val="24"/>
        </w:rPr>
        <w:t>.</w:t>
      </w:r>
    </w:p>
    <w:p w:rsidR="00D92D27" w:rsidRPr="0053254E" w:rsidRDefault="00D92D27" w:rsidP="00D92D27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D27" w:rsidRPr="0053254E" w:rsidRDefault="00D92D27" w:rsidP="00D92D2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3254E">
        <w:rPr>
          <w:rFonts w:ascii="Times New Roman" w:hAnsi="Times New Roman"/>
          <w:b/>
          <w:sz w:val="24"/>
          <w:szCs w:val="24"/>
        </w:rPr>
        <w:t>Целевая направленность, стратегические и тактические</w:t>
      </w:r>
    </w:p>
    <w:p w:rsidR="00D92D27" w:rsidRPr="0053254E" w:rsidRDefault="00D92D27" w:rsidP="00D92D2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3254E">
        <w:rPr>
          <w:rFonts w:ascii="Times New Roman" w:hAnsi="Times New Roman"/>
          <w:b/>
          <w:sz w:val="24"/>
          <w:szCs w:val="24"/>
        </w:rPr>
        <w:t>ориентиры содержания образования</w:t>
      </w:r>
    </w:p>
    <w:p w:rsidR="00D92D27" w:rsidRPr="0053254E" w:rsidRDefault="00D92D27" w:rsidP="00D92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Основной целью учебного плана МБОУ «СОШ № 21»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предметы, на каждый учебный предмет в отдельности.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>Исходя из приоритетных направлений работы школы в 20</w:t>
      </w:r>
      <w:r w:rsidR="00DD4E89" w:rsidRPr="0053254E">
        <w:rPr>
          <w:rFonts w:ascii="Times New Roman" w:hAnsi="Times New Roman"/>
          <w:color w:val="000000"/>
          <w:sz w:val="24"/>
          <w:szCs w:val="24"/>
        </w:rPr>
        <w:t>2</w:t>
      </w:r>
      <w:r w:rsidR="0053589C">
        <w:rPr>
          <w:rFonts w:ascii="Times New Roman" w:hAnsi="Times New Roman"/>
          <w:color w:val="000000"/>
          <w:sz w:val="24"/>
          <w:szCs w:val="24"/>
        </w:rPr>
        <w:t>3</w:t>
      </w:r>
      <w:r w:rsidRPr="0053254E">
        <w:rPr>
          <w:rFonts w:ascii="Times New Roman" w:hAnsi="Times New Roman"/>
          <w:color w:val="000000"/>
          <w:sz w:val="24"/>
          <w:szCs w:val="24"/>
        </w:rPr>
        <w:t>-20</w:t>
      </w:r>
      <w:r w:rsidR="00995FCD" w:rsidRPr="0053254E">
        <w:rPr>
          <w:rFonts w:ascii="Times New Roman" w:hAnsi="Times New Roman"/>
          <w:color w:val="000000"/>
          <w:sz w:val="24"/>
          <w:szCs w:val="24"/>
        </w:rPr>
        <w:t>2</w:t>
      </w:r>
      <w:r w:rsidR="0053589C">
        <w:rPr>
          <w:rFonts w:ascii="Times New Roman" w:hAnsi="Times New Roman"/>
          <w:color w:val="000000"/>
          <w:sz w:val="24"/>
          <w:szCs w:val="24"/>
        </w:rPr>
        <w:t>4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 учебном году - усиление личностно - ориентированной направленности образования, индивидуализации обучения и воспитания, школа способствует решению следующих задач: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 xml:space="preserve">1. Обеспечение роста качественного уровня подготовки школьников, достижения ими обязательного уровня по приоритетным направлениям, в соответствии с требованиями государственных образовательных стандартов, на основе развития образования по выбору, дифференциации.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 xml:space="preserve">2. Создание комфортной образовательной среды для учащихся, условий для их полноценного развития; обеспечение содержания и глубины образования каждому выпускнику в соответствии с его индивидуальными особенностями.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 xml:space="preserve">3. Сохранение и укрепление здоровья учащихся, привитие навыков здорового образа жизни; предупреждение «перегрузки», оптимальная организация учебного дня с учетом санитарно-гигиенических норм и возрастных особенностей.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При составлении учебного плана учитывались максимально допустимый объем учебной нагрузки в неделю, минимальное количество часов, необходимых для изучения программы конкретного учебного предмета, соответствие концепции профильного обучения. </w:t>
      </w:r>
    </w:p>
    <w:p w:rsidR="00D92D27" w:rsidRPr="0053254E" w:rsidRDefault="00D92D27" w:rsidP="0081305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>Учебный план обеспечивает реализацию основной Образовательной программы учреждения в полном объеме. Учебный план МБОУ «СОШ № 21» составлен таким образом, что позволяет педагогическому коллективу выполнять главную функцию – создавать условия для обеспечения развития учащихся с учетом их индивидуальных возможностей, способностей и образовательных потребностей. Таким образом, в учреждении обеспечены условия для достижения гарантированного уровня образования каждым конкретным учащимся в соответствии с требованиями федерального государственного стандарта.</w:t>
      </w:r>
    </w:p>
    <w:p w:rsidR="00D92D27" w:rsidRPr="0053254E" w:rsidRDefault="00D92D27" w:rsidP="00D92D27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>Специфика классов на уровне основного общего образования</w:t>
      </w:r>
    </w:p>
    <w:p w:rsidR="00813051" w:rsidRPr="00BB5B43" w:rsidRDefault="00D92D27" w:rsidP="008130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>На уровне основного общего образования в МБОУ «СОШ №21» 1</w:t>
      </w:r>
      <w:r w:rsidR="005B4BEE" w:rsidRPr="0053254E">
        <w:rPr>
          <w:rFonts w:ascii="Times New Roman" w:hAnsi="Times New Roman"/>
          <w:color w:val="000000"/>
          <w:sz w:val="24"/>
          <w:szCs w:val="24"/>
        </w:rPr>
        <w:t>9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 классов. Все классы (5-9) общеобразовательные.</w:t>
      </w:r>
      <w:r w:rsidR="00813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051">
        <w:rPr>
          <w:rFonts w:ascii="Times New Roman" w:hAnsi="Times New Roman"/>
          <w:sz w:val="24"/>
          <w:szCs w:val="24"/>
        </w:rPr>
        <w:t>Обучение в 5</w:t>
      </w:r>
      <w:r w:rsidR="00813051" w:rsidRPr="00B17391">
        <w:rPr>
          <w:rFonts w:ascii="Times New Roman" w:hAnsi="Times New Roman"/>
          <w:sz w:val="24"/>
          <w:szCs w:val="24"/>
        </w:rPr>
        <w:t>-</w:t>
      </w:r>
      <w:r w:rsidR="00813051">
        <w:rPr>
          <w:rFonts w:ascii="Times New Roman" w:hAnsi="Times New Roman"/>
          <w:sz w:val="24"/>
          <w:szCs w:val="24"/>
        </w:rPr>
        <w:t>9</w:t>
      </w:r>
      <w:r w:rsidR="00813051" w:rsidRPr="00B17391">
        <w:rPr>
          <w:rFonts w:ascii="Times New Roman" w:hAnsi="Times New Roman"/>
          <w:sz w:val="24"/>
          <w:szCs w:val="24"/>
        </w:rPr>
        <w:t xml:space="preserve">-х классах осуществляется согласно требованиям ФГОС </w:t>
      </w:r>
      <w:r w:rsidR="00813051">
        <w:rPr>
          <w:rFonts w:ascii="Times New Roman" w:hAnsi="Times New Roman"/>
          <w:sz w:val="24"/>
          <w:szCs w:val="24"/>
        </w:rPr>
        <w:t>О</w:t>
      </w:r>
      <w:r w:rsidR="00813051" w:rsidRPr="00B17391">
        <w:rPr>
          <w:rFonts w:ascii="Times New Roman" w:hAnsi="Times New Roman"/>
          <w:sz w:val="24"/>
          <w:szCs w:val="24"/>
        </w:rPr>
        <w:t xml:space="preserve">ОО и </w:t>
      </w:r>
      <w:r w:rsidR="00813051">
        <w:rPr>
          <w:rFonts w:ascii="Times New Roman" w:hAnsi="Times New Roman"/>
          <w:sz w:val="24"/>
          <w:szCs w:val="24"/>
        </w:rPr>
        <w:t>ФОП О</w:t>
      </w:r>
      <w:r w:rsidR="00813051" w:rsidRPr="00B17391">
        <w:rPr>
          <w:rFonts w:ascii="Times New Roman" w:hAnsi="Times New Roman"/>
          <w:sz w:val="24"/>
          <w:szCs w:val="24"/>
        </w:rPr>
        <w:t>ОО.</w:t>
      </w:r>
    </w:p>
    <w:p w:rsidR="00972E8D" w:rsidRPr="0053254E" w:rsidRDefault="00972E8D" w:rsidP="00972E8D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D27" w:rsidRPr="0053589C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учебного плана 5-х классов</w:t>
      </w:r>
    </w:p>
    <w:p w:rsidR="00D92D27" w:rsidRPr="0053589C" w:rsidRDefault="008B09F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>Учебный план 5</w:t>
      </w:r>
      <w:r w:rsidR="00D92D27" w:rsidRPr="0053589C">
        <w:rPr>
          <w:rFonts w:ascii="Times New Roman" w:hAnsi="Times New Roman"/>
          <w:color w:val="000000"/>
          <w:sz w:val="24"/>
          <w:szCs w:val="24"/>
        </w:rPr>
        <w:t xml:space="preserve">-х классов включает две составляющие части: обязательная (инвариантная) и часть учебного плана, формируемая участниками образовательных отношений. </w:t>
      </w:r>
    </w:p>
    <w:p w:rsidR="00E63E01" w:rsidRPr="0053589C" w:rsidRDefault="00E63E01" w:rsidP="00E63E0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Обязательная (инвариантная) часть учебного плана в 5-х классах 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представлена предметными областями: «Русский язык и литература», «Иностранные языки», «Математика и информатика», «Общественно-научные предметы», «Естественнонаучные предметы», «Основы духовно-нравственной культуры народов России»,  «Искусство», «Технология», «Физическая культура и Основы безопасности жизнедеятельности», каждая из которых направлена на решение основных задач реализации содержания учебных предметов, входящих в их состав. </w:t>
      </w:r>
    </w:p>
    <w:p w:rsidR="00E63E01" w:rsidRPr="0053589C" w:rsidRDefault="00E63E01" w:rsidP="00E63E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«Русский язык и литература»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предметами «Русский язык»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(5 ч. в неделю)</w:t>
      </w:r>
      <w:r w:rsidR="00B40E5D" w:rsidRPr="0053589C">
        <w:rPr>
          <w:rFonts w:ascii="Times New Roman" w:hAnsi="Times New Roman"/>
          <w:color w:val="000000"/>
          <w:sz w:val="24"/>
          <w:szCs w:val="24"/>
        </w:rPr>
        <w:t>, «Литература»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(3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63E01" w:rsidRPr="0053589C" w:rsidRDefault="00E63E01" w:rsidP="00E63E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«Иностранные языки»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предметами «Иностранный язык (английский)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(3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>»</w:t>
      </w:r>
      <w:r w:rsidR="00B40E5D"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E63E01" w:rsidRPr="0053589C" w:rsidRDefault="00E63E01" w:rsidP="00E63E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«Математика и информатика»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учебным предметом «Математика»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5 ч. в неделю)</w:t>
      </w:r>
      <w:r w:rsidR="00B40E5D"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E63E01" w:rsidRPr="0053589C" w:rsidRDefault="00E63E01" w:rsidP="00E63E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предметами «История»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(2 ч. в неделю)</w:t>
      </w:r>
      <w:r w:rsidR="00B40E5D" w:rsidRPr="005358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3589C">
        <w:rPr>
          <w:rFonts w:ascii="Times New Roman" w:hAnsi="Times New Roman"/>
          <w:color w:val="000000"/>
          <w:sz w:val="24"/>
          <w:szCs w:val="24"/>
        </w:rPr>
        <w:t>«География»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 w:rsidR="00B40E5D"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E63E01" w:rsidRPr="0053589C" w:rsidRDefault="00E63E01" w:rsidP="00E63E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«Естественно-научные предметы»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учебными предметами «Биология»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</w:p>
    <w:p w:rsidR="00E63E01" w:rsidRPr="0053589C" w:rsidRDefault="00E63E01" w:rsidP="00E63E0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sz w:val="24"/>
          <w:szCs w:val="24"/>
        </w:rPr>
        <w:t>Предметная область</w:t>
      </w:r>
      <w:r w:rsidRPr="0053589C">
        <w:rPr>
          <w:rFonts w:ascii="Times New Roman" w:hAnsi="Times New Roman"/>
          <w:b/>
          <w:sz w:val="24"/>
          <w:szCs w:val="24"/>
        </w:rPr>
        <w:t xml:space="preserve"> «Основы духовно-нравственной культуры народов России»</w:t>
      </w:r>
      <w:r w:rsidRPr="0053589C">
        <w:rPr>
          <w:rFonts w:ascii="Times New Roman" w:hAnsi="Times New Roman"/>
          <w:sz w:val="24"/>
          <w:szCs w:val="24"/>
        </w:rPr>
        <w:t xml:space="preserve"> представлена учебным предметом «</w:t>
      </w:r>
      <w:r w:rsidR="00B40E5D" w:rsidRPr="0053589C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="00AA0E42">
        <w:rPr>
          <w:rFonts w:ascii="Times New Roman" w:hAnsi="Times New Roman"/>
          <w:sz w:val="24"/>
          <w:szCs w:val="24"/>
        </w:rPr>
        <w:t xml:space="preserve"> (1 ч. в неделю).</w:t>
      </w:r>
    </w:p>
    <w:p w:rsidR="00E63E01" w:rsidRPr="0053589C" w:rsidRDefault="00E63E01" w:rsidP="00E63E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«Искусство»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учебными предметами «Изобразительное искусство»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 и «Музыка»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 w:rsidR="00B40E5D"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AA0E42" w:rsidRDefault="00E63E01" w:rsidP="00B40E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«Технология»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предметом «Технология»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(2 ч. в неделю)</w:t>
      </w:r>
    </w:p>
    <w:p w:rsidR="00E63E01" w:rsidRPr="0053589C" w:rsidRDefault="00B40E5D" w:rsidP="00B40E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63E01"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="00E63E01"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«Физическая культура и Основы безопасности жизнедеятельности» </w:t>
      </w:r>
      <w:r w:rsidR="00E63E01" w:rsidRPr="0053589C">
        <w:rPr>
          <w:rFonts w:ascii="Times New Roman" w:hAnsi="Times New Roman"/>
          <w:color w:val="000000"/>
          <w:sz w:val="24"/>
          <w:szCs w:val="24"/>
        </w:rPr>
        <w:t>представлена учебным предмет</w:t>
      </w:r>
      <w:r w:rsidRPr="0053589C">
        <w:rPr>
          <w:rFonts w:ascii="Times New Roman" w:hAnsi="Times New Roman"/>
          <w:color w:val="000000"/>
          <w:sz w:val="24"/>
          <w:szCs w:val="24"/>
        </w:rPr>
        <w:t>ом</w:t>
      </w:r>
      <w:r w:rsidR="00E63E01" w:rsidRPr="0053589C">
        <w:rPr>
          <w:rFonts w:ascii="Times New Roman" w:hAnsi="Times New Roman"/>
          <w:color w:val="000000"/>
          <w:sz w:val="24"/>
          <w:szCs w:val="24"/>
        </w:rPr>
        <w:t xml:space="preserve"> «Физическая культура»</w:t>
      </w:r>
      <w:r w:rsidR="00AA0E42">
        <w:rPr>
          <w:rFonts w:ascii="Times New Roman" w:hAnsi="Times New Roman"/>
          <w:color w:val="000000"/>
          <w:sz w:val="24"/>
          <w:szCs w:val="24"/>
        </w:rPr>
        <w:t xml:space="preserve"> (2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0E5D" w:rsidRPr="0053589C" w:rsidRDefault="00B40E5D" w:rsidP="00B40E5D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64B" w:rsidRPr="0053589C" w:rsidRDefault="006C464B" w:rsidP="006C46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89C">
        <w:rPr>
          <w:rFonts w:ascii="Times New Roman" w:hAnsi="Times New Roman"/>
          <w:b/>
          <w:sz w:val="24"/>
          <w:szCs w:val="24"/>
        </w:rPr>
        <w:t>Часть УП, формируемая участниками образовательных отношений</w:t>
      </w:r>
    </w:p>
    <w:p w:rsidR="006C464B" w:rsidRPr="0053589C" w:rsidRDefault="006C464B" w:rsidP="006C46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007"/>
        <w:gridCol w:w="4924"/>
      </w:tblGrid>
      <w:tr w:rsidR="006C464B" w:rsidRPr="0053589C" w:rsidTr="00766F5F">
        <w:tc>
          <w:tcPr>
            <w:tcW w:w="1242" w:type="dxa"/>
          </w:tcPr>
          <w:p w:rsidR="006C464B" w:rsidRPr="0053589C" w:rsidRDefault="006C464B" w:rsidP="0076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C464B" w:rsidRPr="0053589C" w:rsidRDefault="006C464B" w:rsidP="00766F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07" w:type="dxa"/>
          </w:tcPr>
          <w:p w:rsidR="006C464B" w:rsidRPr="0053589C" w:rsidRDefault="006C464B" w:rsidP="00766F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4" w:type="dxa"/>
          </w:tcPr>
          <w:p w:rsidR="006C464B" w:rsidRPr="0053589C" w:rsidRDefault="006C464B" w:rsidP="00766F5F">
            <w:pPr>
              <w:pStyle w:val="Default"/>
              <w:ind w:firstLine="445"/>
              <w:jc w:val="center"/>
              <w:rPr>
                <w:rFonts w:ascii="Times New Roman" w:hAnsi="Times New Roman" w:cs="Times New Roman"/>
              </w:rPr>
            </w:pPr>
            <w:r w:rsidRPr="0053589C">
              <w:rPr>
                <w:rFonts w:ascii="Times New Roman" w:hAnsi="Times New Roman" w:cs="Times New Roman"/>
              </w:rPr>
              <w:t>Цель</w:t>
            </w:r>
          </w:p>
        </w:tc>
      </w:tr>
      <w:tr w:rsidR="006C464B" w:rsidRPr="0053589C" w:rsidTr="00766F5F">
        <w:tc>
          <w:tcPr>
            <w:tcW w:w="1242" w:type="dxa"/>
            <w:shd w:val="clear" w:color="auto" w:fill="auto"/>
          </w:tcPr>
          <w:p w:rsidR="006C464B" w:rsidRPr="0053589C" w:rsidRDefault="006C464B" w:rsidP="0076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C464B" w:rsidRPr="0053589C" w:rsidRDefault="00B40E5D" w:rsidP="00766F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7" w:type="dxa"/>
            <w:shd w:val="clear" w:color="auto" w:fill="auto"/>
          </w:tcPr>
          <w:p w:rsidR="006C464B" w:rsidRPr="0053589C" w:rsidRDefault="006C464B" w:rsidP="00766F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924" w:type="dxa"/>
            <w:shd w:val="clear" w:color="auto" w:fill="auto"/>
          </w:tcPr>
          <w:p w:rsidR="006C464B" w:rsidRPr="0053589C" w:rsidRDefault="00B40E5D" w:rsidP="00B40E5D">
            <w:pPr>
              <w:pStyle w:val="Default"/>
              <w:ind w:firstLine="445"/>
              <w:jc w:val="both"/>
              <w:rPr>
                <w:rFonts w:ascii="Times New Roman" w:hAnsi="Times New Roman" w:cs="Times New Roman"/>
              </w:rPr>
            </w:pPr>
            <w:r w:rsidRPr="0053589C">
              <w:rPr>
                <w:rFonts w:ascii="Times New Roman" w:hAnsi="Times New Roman" w:cs="Times New Roman"/>
              </w:rPr>
              <w:t xml:space="preserve">Обеспечение прочного и сознательного овладения учащимися системой математических знаний и умений, необходимых в практической деятельности, расширение </w:t>
            </w:r>
            <w:proofErr w:type="gramStart"/>
            <w:r w:rsidRPr="0053589C">
              <w:rPr>
                <w:rFonts w:ascii="Times New Roman" w:hAnsi="Times New Roman" w:cs="Times New Roman"/>
              </w:rPr>
              <w:t>мате-</w:t>
            </w:r>
            <w:proofErr w:type="spellStart"/>
            <w:r w:rsidRPr="0053589C">
              <w:rPr>
                <w:rFonts w:ascii="Times New Roman" w:hAnsi="Times New Roman" w:cs="Times New Roman"/>
              </w:rPr>
              <w:t>матических</w:t>
            </w:r>
            <w:proofErr w:type="spellEnd"/>
            <w:proofErr w:type="gramEnd"/>
            <w:r w:rsidRPr="0053589C">
              <w:rPr>
                <w:rFonts w:ascii="Times New Roman" w:hAnsi="Times New Roman" w:cs="Times New Roman"/>
              </w:rPr>
              <w:t xml:space="preserve"> знаний.</w:t>
            </w:r>
          </w:p>
        </w:tc>
      </w:tr>
      <w:tr w:rsidR="006C464B" w:rsidRPr="0053589C" w:rsidTr="00766F5F">
        <w:tc>
          <w:tcPr>
            <w:tcW w:w="1242" w:type="dxa"/>
            <w:shd w:val="clear" w:color="auto" w:fill="auto"/>
          </w:tcPr>
          <w:p w:rsidR="006C464B" w:rsidRPr="0053589C" w:rsidRDefault="006C464B" w:rsidP="0076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C464B" w:rsidRPr="0053589C" w:rsidRDefault="008B09F7" w:rsidP="00766F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7" w:type="dxa"/>
            <w:shd w:val="clear" w:color="auto" w:fill="auto"/>
          </w:tcPr>
          <w:p w:rsidR="006C464B" w:rsidRPr="0053589C" w:rsidRDefault="006C464B" w:rsidP="00766F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924" w:type="dxa"/>
            <w:shd w:val="clear" w:color="auto" w:fill="auto"/>
          </w:tcPr>
          <w:p w:rsidR="006C464B" w:rsidRPr="0053589C" w:rsidRDefault="008B09F7" w:rsidP="00766F5F">
            <w:pPr>
              <w:pStyle w:val="Default"/>
              <w:ind w:firstLine="445"/>
              <w:jc w:val="both"/>
              <w:rPr>
                <w:rFonts w:ascii="Times New Roman" w:hAnsi="Times New Roman" w:cs="Times New Roman"/>
              </w:rPr>
            </w:pPr>
            <w:r w:rsidRPr="0053589C">
              <w:rPr>
                <w:rStyle w:val="FontStyle63"/>
                <w:rFonts w:eastAsia="+mn-ea"/>
                <w:b w:val="0"/>
                <w:sz w:val="24"/>
                <w:szCs w:val="24"/>
              </w:rPr>
              <w:t>Необходимость</w:t>
            </w:r>
            <w:r w:rsidRPr="0053589C">
              <w:rPr>
                <w:rFonts w:ascii="Times New Roman" w:eastAsia="Calibri" w:hAnsi="Times New Roman" w:cs="Times New Roman"/>
                <w:lang w:eastAsia="en-US"/>
              </w:rPr>
              <w:t xml:space="preserve"> сохранения и укрепления здоровья</w:t>
            </w:r>
            <w:r w:rsidRPr="0053589C">
              <w:rPr>
                <w:rFonts w:ascii="Times New Roman" w:hAnsi="Times New Roman" w:cs="Times New Roman"/>
              </w:rPr>
              <w:t xml:space="preserve">, удовлетворения биологической потребности учащихся начальных классов в движении, реализации </w:t>
            </w:r>
            <w:r w:rsidRPr="0053589C">
              <w:rPr>
                <w:rFonts w:ascii="Times New Roman" w:hAnsi="Times New Roman"/>
              </w:rPr>
              <w:t>программ по физической культуре.</w:t>
            </w:r>
          </w:p>
        </w:tc>
      </w:tr>
    </w:tbl>
    <w:p w:rsidR="008B09F7" w:rsidRPr="0053589C" w:rsidRDefault="008B09F7" w:rsidP="008B09F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учебного плана 6-х классов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Учебный план 5-х классов включает две составляющие части: обязательная (инвариантная) и часть учебного плана, формируемая участниками образовательных отношений. 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Обязательная (инвариантная) часть учебного плана в 6-х классах 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представлена предметными областями: «Русский язык и литература», «Иностранные языки», «Математика и информатика», «Общественно-научные предметы», «Естественнонаучные предметы», «Основы духовно-нравственной культуры народов России»,  «Искусство», «Технология», «Физическая культура и Основы безопасности жизнедеятельности», каждая из которых направлена на решение основных задач реализации содержания учебных предметов, входящих в их состав. 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«Русский язык и литература»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предметами «Русский язык»</w:t>
      </w:r>
      <w:r w:rsidR="009859B8">
        <w:rPr>
          <w:rFonts w:ascii="Times New Roman" w:hAnsi="Times New Roman"/>
          <w:color w:val="000000"/>
          <w:sz w:val="24"/>
          <w:szCs w:val="24"/>
        </w:rPr>
        <w:t xml:space="preserve"> (6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>, «Литература»</w:t>
      </w:r>
      <w:r w:rsidR="009859B8">
        <w:rPr>
          <w:rFonts w:ascii="Times New Roman" w:hAnsi="Times New Roman"/>
          <w:color w:val="000000"/>
          <w:sz w:val="24"/>
          <w:szCs w:val="24"/>
        </w:rPr>
        <w:t xml:space="preserve"> (3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«Иностранные языки»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предметами «Иностранный язык (английский)»</w:t>
      </w:r>
      <w:r w:rsidR="009859B8">
        <w:rPr>
          <w:rFonts w:ascii="Times New Roman" w:hAnsi="Times New Roman"/>
          <w:color w:val="000000"/>
          <w:sz w:val="24"/>
          <w:szCs w:val="24"/>
        </w:rPr>
        <w:t xml:space="preserve"> (3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«Математика и информатика»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учебным предметом «Математика»</w:t>
      </w:r>
      <w:r w:rsidR="008F3ED4">
        <w:rPr>
          <w:rFonts w:ascii="Times New Roman" w:hAnsi="Times New Roman"/>
          <w:color w:val="000000"/>
          <w:sz w:val="24"/>
          <w:szCs w:val="24"/>
        </w:rPr>
        <w:t>5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предметами «История»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(2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«Обществознание</w:t>
      </w:r>
      <w:r w:rsidRPr="0053589C">
        <w:rPr>
          <w:rFonts w:ascii="Times New Roman" w:hAnsi="Times New Roman"/>
          <w:color w:val="000000"/>
          <w:sz w:val="24"/>
          <w:szCs w:val="24"/>
        </w:rPr>
        <w:t>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 «География»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="008F3ED4">
        <w:rPr>
          <w:rFonts w:ascii="Times New Roman" w:hAnsi="Times New Roman"/>
          <w:b/>
          <w:bCs/>
          <w:color w:val="000000"/>
          <w:sz w:val="24"/>
          <w:szCs w:val="24"/>
        </w:rPr>
        <w:t>«Естественно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научные предметы»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учебными предметами «Биология»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3589C" w:rsidRPr="0053589C" w:rsidRDefault="0053589C" w:rsidP="0053589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sz w:val="24"/>
          <w:szCs w:val="24"/>
        </w:rPr>
        <w:t xml:space="preserve">            Предметная область</w:t>
      </w:r>
      <w:r w:rsidRPr="0053589C">
        <w:rPr>
          <w:rFonts w:ascii="Times New Roman" w:hAnsi="Times New Roman"/>
          <w:b/>
          <w:sz w:val="24"/>
          <w:szCs w:val="24"/>
        </w:rPr>
        <w:t xml:space="preserve"> «Основы духовно-нравственной культуры народов России»</w:t>
      </w:r>
      <w:r w:rsidRPr="0053589C">
        <w:rPr>
          <w:rFonts w:ascii="Times New Roman" w:hAnsi="Times New Roman"/>
          <w:sz w:val="24"/>
          <w:szCs w:val="24"/>
        </w:rPr>
        <w:t xml:space="preserve"> представлена учебным предметом «Основы духовно-нравственной культуры народов России»</w:t>
      </w:r>
      <w:r w:rsidR="008F3ED4">
        <w:rPr>
          <w:rFonts w:ascii="Times New Roman" w:hAnsi="Times New Roman"/>
          <w:sz w:val="24"/>
          <w:szCs w:val="24"/>
        </w:rPr>
        <w:t xml:space="preserve"> (1 ч. в неделю)</w:t>
      </w:r>
      <w:r w:rsidRPr="0053589C">
        <w:rPr>
          <w:rFonts w:ascii="Times New Roman" w:hAnsi="Times New Roman"/>
          <w:sz w:val="24"/>
          <w:szCs w:val="24"/>
        </w:rPr>
        <w:t>.</w:t>
      </w:r>
    </w:p>
    <w:p w:rsidR="0053589C" w:rsidRPr="0053589C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«Искусство»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учебными предметами «Изобразительное искусство»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 и «Музыка»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(1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53589C" w:rsidRPr="0053254E" w:rsidRDefault="0053589C" w:rsidP="00535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«Технология»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предметом «Технология»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(2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3589C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589C">
        <w:rPr>
          <w:rFonts w:ascii="Times New Roman" w:hAnsi="Times New Roman"/>
          <w:b/>
          <w:bCs/>
          <w:color w:val="000000"/>
          <w:sz w:val="24"/>
          <w:szCs w:val="24"/>
        </w:rPr>
        <w:t xml:space="preserve">«Физическая культура и Основы безопасности жизнедеятельности» </w:t>
      </w:r>
      <w:r w:rsidRPr="0053589C">
        <w:rPr>
          <w:rFonts w:ascii="Times New Roman" w:hAnsi="Times New Roman"/>
          <w:color w:val="000000"/>
          <w:sz w:val="24"/>
          <w:szCs w:val="24"/>
        </w:rPr>
        <w:t>представлена учебным предметом «Физическая культура»</w:t>
      </w:r>
      <w:r w:rsidR="008F3ED4">
        <w:rPr>
          <w:rFonts w:ascii="Times New Roman" w:hAnsi="Times New Roman"/>
          <w:color w:val="000000"/>
          <w:sz w:val="24"/>
          <w:szCs w:val="24"/>
        </w:rPr>
        <w:t xml:space="preserve"> (2 ч. в неделю)</w:t>
      </w:r>
      <w:r w:rsidRPr="0053589C">
        <w:rPr>
          <w:rFonts w:ascii="Times New Roman" w:hAnsi="Times New Roman"/>
          <w:color w:val="000000"/>
          <w:sz w:val="24"/>
          <w:szCs w:val="24"/>
        </w:rPr>
        <w:t>.</w:t>
      </w:r>
    </w:p>
    <w:p w:rsidR="0053589C" w:rsidRDefault="0053589C" w:rsidP="008B09F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589C" w:rsidRPr="0053589C" w:rsidRDefault="0053589C" w:rsidP="00535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89C">
        <w:rPr>
          <w:rFonts w:ascii="Times New Roman" w:hAnsi="Times New Roman"/>
          <w:b/>
          <w:sz w:val="24"/>
          <w:szCs w:val="24"/>
        </w:rPr>
        <w:t>Часть УП, формируемая участниками образовательных отношений</w:t>
      </w:r>
    </w:p>
    <w:p w:rsidR="0053589C" w:rsidRPr="0053589C" w:rsidRDefault="0053589C" w:rsidP="00535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007"/>
        <w:gridCol w:w="4924"/>
      </w:tblGrid>
      <w:tr w:rsidR="0053589C" w:rsidRPr="0053589C" w:rsidTr="00193D3D">
        <w:tc>
          <w:tcPr>
            <w:tcW w:w="1242" w:type="dxa"/>
          </w:tcPr>
          <w:p w:rsidR="0053589C" w:rsidRPr="0053589C" w:rsidRDefault="0053589C" w:rsidP="00193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3589C" w:rsidRPr="0053589C" w:rsidRDefault="0053589C" w:rsidP="00193D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07" w:type="dxa"/>
          </w:tcPr>
          <w:p w:rsidR="0053589C" w:rsidRPr="0053589C" w:rsidRDefault="0053589C" w:rsidP="00193D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4" w:type="dxa"/>
          </w:tcPr>
          <w:p w:rsidR="0053589C" w:rsidRPr="0053589C" w:rsidRDefault="0053589C" w:rsidP="00193D3D">
            <w:pPr>
              <w:pStyle w:val="Default"/>
              <w:ind w:firstLine="445"/>
              <w:jc w:val="center"/>
              <w:rPr>
                <w:rFonts w:ascii="Times New Roman" w:hAnsi="Times New Roman" w:cs="Times New Roman"/>
              </w:rPr>
            </w:pPr>
            <w:r w:rsidRPr="0053589C">
              <w:rPr>
                <w:rFonts w:ascii="Times New Roman" w:hAnsi="Times New Roman" w:cs="Times New Roman"/>
              </w:rPr>
              <w:t>Цель</w:t>
            </w:r>
          </w:p>
        </w:tc>
      </w:tr>
      <w:tr w:rsidR="0053589C" w:rsidRPr="0053589C" w:rsidTr="00193D3D">
        <w:tc>
          <w:tcPr>
            <w:tcW w:w="1242" w:type="dxa"/>
            <w:shd w:val="clear" w:color="auto" w:fill="auto"/>
          </w:tcPr>
          <w:p w:rsidR="0053589C" w:rsidRPr="0053589C" w:rsidRDefault="0053589C" w:rsidP="00193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589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53589C" w:rsidRPr="0053589C" w:rsidRDefault="0053589C" w:rsidP="00193D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7" w:type="dxa"/>
            <w:shd w:val="clear" w:color="auto" w:fill="auto"/>
          </w:tcPr>
          <w:p w:rsidR="0053589C" w:rsidRPr="0053589C" w:rsidRDefault="0053589C" w:rsidP="00193D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9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924" w:type="dxa"/>
            <w:shd w:val="clear" w:color="auto" w:fill="auto"/>
          </w:tcPr>
          <w:p w:rsidR="0053589C" w:rsidRPr="0053589C" w:rsidRDefault="0053589C" w:rsidP="00193D3D">
            <w:pPr>
              <w:pStyle w:val="Default"/>
              <w:ind w:firstLine="445"/>
              <w:jc w:val="both"/>
              <w:rPr>
                <w:rFonts w:ascii="Times New Roman" w:hAnsi="Times New Roman" w:cs="Times New Roman"/>
              </w:rPr>
            </w:pPr>
            <w:r w:rsidRPr="0053589C">
              <w:rPr>
                <w:rFonts w:ascii="Times New Roman" w:hAnsi="Times New Roman" w:cs="Times New Roman"/>
              </w:rPr>
              <w:t xml:space="preserve">Обеспечение прочного и сознательного овладения учащимися системой математических знаний и умений, необходимых в практической деятельности, расширение </w:t>
            </w:r>
            <w:proofErr w:type="gramStart"/>
            <w:r w:rsidRPr="0053589C">
              <w:rPr>
                <w:rFonts w:ascii="Times New Roman" w:hAnsi="Times New Roman" w:cs="Times New Roman"/>
              </w:rPr>
              <w:t>мате-</w:t>
            </w:r>
            <w:proofErr w:type="spellStart"/>
            <w:r w:rsidRPr="0053589C">
              <w:rPr>
                <w:rFonts w:ascii="Times New Roman" w:hAnsi="Times New Roman" w:cs="Times New Roman"/>
              </w:rPr>
              <w:t>матических</w:t>
            </w:r>
            <w:proofErr w:type="spellEnd"/>
            <w:proofErr w:type="gramEnd"/>
            <w:r w:rsidRPr="0053589C">
              <w:rPr>
                <w:rFonts w:ascii="Times New Roman" w:hAnsi="Times New Roman" w:cs="Times New Roman"/>
              </w:rPr>
              <w:t xml:space="preserve"> знаний.</w:t>
            </w:r>
          </w:p>
        </w:tc>
      </w:tr>
    </w:tbl>
    <w:p w:rsidR="0053589C" w:rsidRPr="0053254E" w:rsidRDefault="0053589C" w:rsidP="008B09F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9F7" w:rsidRPr="0053254E" w:rsidRDefault="008B09F7" w:rsidP="008B09F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учебного плана </w:t>
      </w:r>
      <w:r w:rsidR="0053589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>-9-х классов</w:t>
      </w:r>
    </w:p>
    <w:p w:rsidR="008B09F7" w:rsidRPr="0053254E" w:rsidRDefault="008B09F7" w:rsidP="008B0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Учебный план 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-9-х классов включает две составляющие части: обязательная (инвариантная) и часть учебного плана, формируемая участниками образовательных отношений.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Обязательная (инвариантная) часть учебного плана в </w:t>
      </w:r>
      <w:r w:rsidR="0053589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-9-х классах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предметными областями: «Русский язык и литература»,</w:t>
      </w:r>
      <w:r w:rsidR="0020644C" w:rsidRPr="0053254E">
        <w:rPr>
          <w:rFonts w:ascii="Times New Roman" w:hAnsi="Times New Roman"/>
          <w:color w:val="000000"/>
          <w:sz w:val="24"/>
          <w:szCs w:val="24"/>
        </w:rPr>
        <w:t xml:space="preserve"> «Родной язык и родная литература»,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 «Иностранные языки», «Математика и информатика», «Общественно-научные предметы», «Естественнонаучные предметы», «Основы духовно-нравственной культуры народов России»,  «Искусство», «Технология», «Физическая культура и Основы </w:t>
      </w:r>
      <w:r w:rsidR="00B11E1E" w:rsidRPr="0053254E">
        <w:rPr>
          <w:rFonts w:ascii="Times New Roman" w:hAnsi="Times New Roman"/>
          <w:color w:val="000000"/>
          <w:sz w:val="24"/>
          <w:szCs w:val="24"/>
        </w:rPr>
        <w:t>безопасности жизнедеятельности»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, каждая из которых направлена на решение основных задач реализации содержания учебных предметов, входящих в их состав.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«Русский язык и литература»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предметами «Русский язык»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), «Литература»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C541F" w:rsidRPr="0053254E" w:rsidRDefault="00643826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«Родной язык и родная литература»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предметами «Родной язык (русский)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), «Родная литература (русская)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).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«Иностранные языки»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предмет</w:t>
      </w:r>
      <w:r w:rsidR="005A46F0" w:rsidRPr="0053254E">
        <w:rPr>
          <w:rFonts w:ascii="Times New Roman" w:hAnsi="Times New Roman"/>
          <w:color w:val="000000"/>
          <w:sz w:val="24"/>
          <w:szCs w:val="24"/>
        </w:rPr>
        <w:t>ами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 «Иностранный язык (английский)»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</w:t>
      </w:r>
      <w:r w:rsidR="005A46F0" w:rsidRPr="0053254E">
        <w:rPr>
          <w:rFonts w:ascii="Times New Roman" w:hAnsi="Times New Roman"/>
          <w:color w:val="000000"/>
          <w:sz w:val="24"/>
          <w:szCs w:val="24"/>
        </w:rPr>
        <w:t>, «Второй иностранный язык (немецк</w:t>
      </w:r>
      <w:r w:rsidR="0053589C">
        <w:rPr>
          <w:rFonts w:ascii="Times New Roman" w:hAnsi="Times New Roman"/>
          <w:color w:val="000000"/>
          <w:sz w:val="24"/>
          <w:szCs w:val="24"/>
        </w:rPr>
        <w:t>ий</w:t>
      </w:r>
      <w:r w:rsidR="003D720E">
        <w:rPr>
          <w:rFonts w:ascii="Times New Roman" w:hAnsi="Times New Roman"/>
          <w:color w:val="000000"/>
          <w:sz w:val="24"/>
          <w:szCs w:val="24"/>
        </w:rPr>
        <w:t>)</w:t>
      </w:r>
      <w:r w:rsidR="003D720E" w:rsidRPr="0053254E">
        <w:rPr>
          <w:rFonts w:ascii="Times New Roman" w:hAnsi="Times New Roman"/>
          <w:color w:val="000000"/>
          <w:sz w:val="24"/>
          <w:szCs w:val="24"/>
        </w:rPr>
        <w:t>»</w:t>
      </w:r>
      <w:r w:rsidR="003D720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7</w:t>
      </w:r>
      <w:r w:rsidR="0053589C">
        <w:rPr>
          <w:rFonts w:ascii="Times New Roman" w:hAnsi="Times New Roman"/>
          <w:color w:val="000000"/>
          <w:sz w:val="24"/>
          <w:szCs w:val="24"/>
        </w:rPr>
        <w:t>-9</w:t>
      </w:r>
      <w:r w:rsidR="00DC541F" w:rsidRPr="0053254E">
        <w:rPr>
          <w:rFonts w:ascii="Times New Roman" w:hAnsi="Times New Roman"/>
          <w:color w:val="000000"/>
          <w:sz w:val="24"/>
          <w:szCs w:val="24"/>
        </w:rPr>
        <w:t xml:space="preserve">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="005A46F0" w:rsidRPr="0053254E">
        <w:rPr>
          <w:rFonts w:ascii="Times New Roman" w:hAnsi="Times New Roman"/>
          <w:color w:val="000000"/>
          <w:sz w:val="24"/>
          <w:szCs w:val="24"/>
        </w:rPr>
        <w:t>)</w:t>
      </w:r>
      <w:r w:rsidRPr="0053254E">
        <w:rPr>
          <w:rFonts w:ascii="Times New Roman" w:hAnsi="Times New Roman"/>
          <w:color w:val="000000"/>
          <w:sz w:val="24"/>
          <w:szCs w:val="24"/>
        </w:rPr>
        <w:t>.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«Математика и информатика»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учебным предметом «Математика»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 «Информатика» (7-9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предметами «История</w:t>
      </w:r>
      <w:r w:rsidR="00B11E1E" w:rsidRPr="0053254E">
        <w:rPr>
          <w:rFonts w:ascii="Times New Roman" w:hAnsi="Times New Roman"/>
          <w:color w:val="000000"/>
          <w:sz w:val="24"/>
          <w:szCs w:val="24"/>
        </w:rPr>
        <w:t xml:space="preserve"> России. Всеобщая история</w:t>
      </w:r>
      <w:r w:rsidRPr="0053254E">
        <w:rPr>
          <w:rFonts w:ascii="Times New Roman" w:hAnsi="Times New Roman"/>
          <w:color w:val="000000"/>
          <w:sz w:val="24"/>
          <w:szCs w:val="24"/>
        </w:rPr>
        <w:t>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), «Обществознание»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), «География»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="003D720E">
        <w:rPr>
          <w:rFonts w:ascii="Times New Roman" w:hAnsi="Times New Roman"/>
          <w:b/>
          <w:bCs/>
          <w:color w:val="000000"/>
          <w:sz w:val="24"/>
          <w:szCs w:val="24"/>
        </w:rPr>
        <w:t>«Естественно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научные предметы»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учебными предметами «Биология»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), «Физика» (7-9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), «Химия» (8-9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92D27" w:rsidRPr="0053254E" w:rsidRDefault="00E63E01" w:rsidP="00E63E0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ab/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 xml:space="preserve">Предметная область </w:t>
      </w:r>
      <w:r w:rsidR="00D92D27"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«Искусство» </w:t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>представлена учебными предметами «Изобразительное искусство»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>-</w:t>
      </w:r>
      <w:r w:rsidR="002118FB" w:rsidRPr="0053254E">
        <w:rPr>
          <w:rFonts w:ascii="Times New Roman" w:hAnsi="Times New Roman"/>
          <w:color w:val="000000"/>
          <w:sz w:val="24"/>
          <w:szCs w:val="24"/>
        </w:rPr>
        <w:t>8</w:t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 xml:space="preserve"> кл</w:t>
      </w:r>
      <w:r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>) и «Музыка»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>-</w:t>
      </w:r>
      <w:r w:rsidR="00B11E1E" w:rsidRPr="0053254E">
        <w:rPr>
          <w:rFonts w:ascii="Times New Roman" w:hAnsi="Times New Roman"/>
          <w:color w:val="000000"/>
          <w:sz w:val="24"/>
          <w:szCs w:val="24"/>
        </w:rPr>
        <w:t>8</w:t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 xml:space="preserve"> кл</w:t>
      </w:r>
      <w:r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="00D92D27" w:rsidRPr="0053254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92D27" w:rsidRPr="0053254E" w:rsidRDefault="00D92D27" w:rsidP="00D92D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«Технология»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предметом «Технология»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</w:t>
      </w:r>
      <w:r w:rsidR="0006578C">
        <w:rPr>
          <w:rFonts w:ascii="Times New Roman" w:hAnsi="Times New Roman"/>
          <w:color w:val="000000"/>
          <w:sz w:val="24"/>
          <w:szCs w:val="24"/>
        </w:rPr>
        <w:t>9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92D27" w:rsidRPr="0053254E" w:rsidRDefault="00D92D27" w:rsidP="00D92D27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Предметная область </w:t>
      </w: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«Физическая культура и Основы безопасности жизнедеятельности» </w:t>
      </w:r>
      <w:r w:rsidRPr="0053254E">
        <w:rPr>
          <w:rFonts w:ascii="Times New Roman" w:hAnsi="Times New Roman"/>
          <w:color w:val="000000"/>
          <w:sz w:val="24"/>
          <w:szCs w:val="24"/>
        </w:rPr>
        <w:t>представлена учебным</w:t>
      </w:r>
      <w:r w:rsidR="0020644C" w:rsidRPr="0053254E">
        <w:rPr>
          <w:rFonts w:ascii="Times New Roman" w:hAnsi="Times New Roman"/>
          <w:color w:val="000000"/>
          <w:sz w:val="24"/>
          <w:szCs w:val="24"/>
        </w:rPr>
        <w:t>и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 предмет</w:t>
      </w:r>
      <w:r w:rsidR="0020644C" w:rsidRPr="0053254E">
        <w:rPr>
          <w:rFonts w:ascii="Times New Roman" w:hAnsi="Times New Roman"/>
          <w:color w:val="000000"/>
          <w:sz w:val="24"/>
          <w:szCs w:val="24"/>
        </w:rPr>
        <w:t>ами</w:t>
      </w:r>
      <w:r w:rsidRPr="0053254E">
        <w:rPr>
          <w:rFonts w:ascii="Times New Roman" w:hAnsi="Times New Roman"/>
          <w:color w:val="000000"/>
          <w:sz w:val="24"/>
          <w:szCs w:val="24"/>
        </w:rPr>
        <w:t xml:space="preserve"> «Физическая культура» (</w:t>
      </w:r>
      <w:r w:rsidR="0053589C">
        <w:rPr>
          <w:rFonts w:ascii="Times New Roman" w:hAnsi="Times New Roman"/>
          <w:color w:val="000000"/>
          <w:sz w:val="24"/>
          <w:szCs w:val="24"/>
        </w:rPr>
        <w:t>7</w:t>
      </w:r>
      <w:r w:rsidRPr="0053254E">
        <w:rPr>
          <w:rFonts w:ascii="Times New Roman" w:hAnsi="Times New Roman"/>
          <w:color w:val="000000"/>
          <w:sz w:val="24"/>
          <w:szCs w:val="24"/>
        </w:rPr>
        <w:t>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 и «Основы безопасности жизнедеятельности» (8-9 кл</w:t>
      </w:r>
      <w:r w:rsidR="00E63E01" w:rsidRPr="0053254E">
        <w:rPr>
          <w:rFonts w:ascii="Times New Roman" w:hAnsi="Times New Roman"/>
          <w:color w:val="000000"/>
          <w:sz w:val="24"/>
          <w:szCs w:val="24"/>
        </w:rPr>
        <w:t>ассы</w:t>
      </w:r>
      <w:r w:rsidRPr="0053254E">
        <w:rPr>
          <w:rFonts w:ascii="Times New Roman" w:hAnsi="Times New Roman"/>
          <w:color w:val="000000"/>
          <w:sz w:val="24"/>
          <w:szCs w:val="24"/>
        </w:rPr>
        <w:t>).</w:t>
      </w:r>
    </w:p>
    <w:p w:rsidR="0020644C" w:rsidRPr="0053254E" w:rsidRDefault="00D92D27" w:rsidP="002118F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ab/>
      </w:r>
      <w:r w:rsidR="0020644C" w:rsidRPr="0053254E">
        <w:rPr>
          <w:rFonts w:ascii="Times New Roman" w:hAnsi="Times New Roman"/>
          <w:color w:val="000000"/>
          <w:sz w:val="24"/>
          <w:szCs w:val="24"/>
        </w:rPr>
        <w:tab/>
      </w:r>
    </w:p>
    <w:p w:rsidR="00D92D27" w:rsidRPr="0053254E" w:rsidRDefault="00D92D27" w:rsidP="00D92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54E">
        <w:rPr>
          <w:rFonts w:ascii="Times New Roman" w:hAnsi="Times New Roman"/>
          <w:b/>
          <w:sz w:val="24"/>
          <w:szCs w:val="24"/>
        </w:rPr>
        <w:t xml:space="preserve">Механизм распределения части учебного плана, </w:t>
      </w:r>
    </w:p>
    <w:p w:rsidR="00D92D27" w:rsidRPr="0053254E" w:rsidRDefault="00D92D27" w:rsidP="00D92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54E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отношений</w:t>
      </w:r>
    </w:p>
    <w:p w:rsidR="00DD4E89" w:rsidRPr="0053254E" w:rsidRDefault="00DD4E89" w:rsidP="00D92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D27" w:rsidRPr="0053254E" w:rsidRDefault="00D92D27" w:rsidP="00D92D27">
      <w:pPr>
        <w:pStyle w:val="Style2"/>
        <w:spacing w:line="240" w:lineRule="auto"/>
        <w:ind w:firstLine="0"/>
        <w:rPr>
          <w:rFonts w:ascii="Times New Roman" w:hAnsi="Times New Roman" w:cs="Times New Roman"/>
        </w:rPr>
      </w:pPr>
      <w:r w:rsidRPr="0053254E">
        <w:rPr>
          <w:rFonts w:ascii="Times New Roman" w:hAnsi="Times New Roman" w:cs="Times New Roman"/>
        </w:rPr>
        <w:tab/>
        <w:t xml:space="preserve">С целью </w:t>
      </w:r>
      <w:proofErr w:type="gramStart"/>
      <w:r w:rsidRPr="0053254E">
        <w:rPr>
          <w:rFonts w:ascii="Times New Roman" w:hAnsi="Times New Roman" w:cs="Times New Roman"/>
        </w:rPr>
        <w:t>формирования  части</w:t>
      </w:r>
      <w:proofErr w:type="gramEnd"/>
      <w:r w:rsidRPr="0053254E">
        <w:rPr>
          <w:rFonts w:ascii="Times New Roman" w:hAnsi="Times New Roman" w:cs="Times New Roman"/>
        </w:rPr>
        <w:t xml:space="preserve"> учебного плана, формируемой участниками образовательных отношений, отражающей запросы участников образовательных </w:t>
      </w:r>
      <w:r w:rsidRPr="0053254E">
        <w:rPr>
          <w:rFonts w:ascii="Times New Roman" w:hAnsi="Times New Roman" w:cs="Times New Roman"/>
        </w:rPr>
        <w:lastRenderedPageBreak/>
        <w:t xml:space="preserve">отношений, ежегодно в 4 четверти текущего учебного года по школе проводится опрос учащихся, их родителей (законных представителей) для изучения образовательных потребностей на следующий учебный год. </w:t>
      </w:r>
    </w:p>
    <w:p w:rsidR="00D92D27" w:rsidRPr="0053254E" w:rsidRDefault="00D92D27" w:rsidP="00D92D27">
      <w:pPr>
        <w:pStyle w:val="Style2"/>
        <w:spacing w:line="240" w:lineRule="auto"/>
        <w:ind w:firstLine="0"/>
        <w:rPr>
          <w:rFonts w:ascii="Times New Roman" w:hAnsi="Times New Roman" w:cs="Times New Roman"/>
        </w:rPr>
      </w:pPr>
      <w:r w:rsidRPr="0053254E">
        <w:rPr>
          <w:rFonts w:ascii="Times New Roman" w:hAnsi="Times New Roman" w:cs="Times New Roman"/>
        </w:rPr>
        <w:tab/>
        <w:t xml:space="preserve">По итогам мониторинга и с учетом </w:t>
      </w:r>
      <w:proofErr w:type="gramStart"/>
      <w:r w:rsidRPr="0053254E">
        <w:rPr>
          <w:rFonts w:ascii="Times New Roman" w:hAnsi="Times New Roman" w:cs="Times New Roman"/>
        </w:rPr>
        <w:t>рекомендаций  муниципального</w:t>
      </w:r>
      <w:proofErr w:type="gramEnd"/>
      <w:r w:rsidRPr="0053254E">
        <w:rPr>
          <w:rFonts w:ascii="Times New Roman" w:hAnsi="Times New Roman" w:cs="Times New Roman"/>
        </w:rPr>
        <w:t xml:space="preserve"> и регионального уровней  распределяются часы части учебного плана, формируемой участниками образовательных отношений.</w:t>
      </w:r>
    </w:p>
    <w:p w:rsidR="00D92D27" w:rsidRPr="0053254E" w:rsidRDefault="00D92D27" w:rsidP="00D92D27">
      <w:pPr>
        <w:pStyle w:val="Style2"/>
        <w:spacing w:line="240" w:lineRule="auto"/>
        <w:ind w:firstLine="0"/>
        <w:rPr>
          <w:rFonts w:ascii="Times New Roman" w:hAnsi="Times New Roman" w:cs="Times New Roman"/>
        </w:rPr>
      </w:pPr>
      <w:r w:rsidRPr="0053254E">
        <w:rPr>
          <w:rFonts w:ascii="Times New Roman" w:hAnsi="Times New Roman" w:cs="Times New Roman"/>
        </w:rPr>
        <w:tab/>
        <w:t>Распределение часов части учебного плана, формируемой участниками образовательных отношений, рассматривается на заседании Управляющего совета школы, педагогического совета школы, утверждается приказом директора.</w:t>
      </w:r>
    </w:p>
    <w:p w:rsidR="00D92D27" w:rsidRPr="0053254E" w:rsidRDefault="00D92D27" w:rsidP="00D9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2D27" w:rsidRPr="0053254E" w:rsidRDefault="00D92D27" w:rsidP="00D9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b/>
          <w:sz w:val="24"/>
          <w:szCs w:val="24"/>
        </w:rPr>
        <w:t>Часть УП, формируемая участниками образовательных отношений</w:t>
      </w:r>
    </w:p>
    <w:p w:rsidR="00D92D27" w:rsidRPr="00DD4E89" w:rsidRDefault="00D92D27" w:rsidP="00D92D2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007"/>
        <w:gridCol w:w="4924"/>
      </w:tblGrid>
      <w:tr w:rsidR="00D92D27" w:rsidRPr="00DD4E89" w:rsidTr="005A46F0">
        <w:tc>
          <w:tcPr>
            <w:tcW w:w="1242" w:type="dxa"/>
          </w:tcPr>
          <w:p w:rsidR="00D92D27" w:rsidRPr="00DD4E89" w:rsidRDefault="00D92D27" w:rsidP="008B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92D27" w:rsidRPr="00DD4E89" w:rsidRDefault="00D92D27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07" w:type="dxa"/>
          </w:tcPr>
          <w:p w:rsidR="00D92D27" w:rsidRPr="00DD4E89" w:rsidRDefault="00D92D27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4" w:type="dxa"/>
          </w:tcPr>
          <w:p w:rsidR="00D92D27" w:rsidRPr="00DD4E89" w:rsidRDefault="00D92D27" w:rsidP="008B3D10">
            <w:pPr>
              <w:pStyle w:val="Default"/>
              <w:ind w:firstLine="445"/>
              <w:jc w:val="center"/>
              <w:rPr>
                <w:rFonts w:ascii="Times New Roman" w:hAnsi="Times New Roman" w:cs="Times New Roman"/>
              </w:rPr>
            </w:pPr>
            <w:r w:rsidRPr="00DD4E89">
              <w:rPr>
                <w:rFonts w:ascii="Times New Roman" w:hAnsi="Times New Roman" w:cs="Times New Roman"/>
              </w:rPr>
              <w:t>Цель</w:t>
            </w:r>
          </w:p>
        </w:tc>
      </w:tr>
      <w:tr w:rsidR="00D92D27" w:rsidRPr="00DD4E89" w:rsidTr="00FE51F9">
        <w:tc>
          <w:tcPr>
            <w:tcW w:w="1242" w:type="dxa"/>
            <w:shd w:val="clear" w:color="auto" w:fill="auto"/>
          </w:tcPr>
          <w:p w:rsidR="00D92D27" w:rsidRPr="00DD4E89" w:rsidRDefault="00D92D27" w:rsidP="008B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D92D27" w:rsidRPr="00DD4E89" w:rsidRDefault="00D92D27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  <w:shd w:val="clear" w:color="auto" w:fill="auto"/>
          </w:tcPr>
          <w:p w:rsidR="00D92D27" w:rsidRPr="00DD4E89" w:rsidRDefault="00D92D27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924" w:type="dxa"/>
            <w:shd w:val="clear" w:color="auto" w:fill="auto"/>
          </w:tcPr>
          <w:p w:rsidR="00D92D27" w:rsidRPr="00DD4E89" w:rsidRDefault="00D92D27" w:rsidP="008B3D10">
            <w:pPr>
              <w:pStyle w:val="Default"/>
              <w:ind w:firstLine="445"/>
              <w:jc w:val="both"/>
              <w:rPr>
                <w:rFonts w:ascii="Times New Roman" w:hAnsi="Times New Roman" w:cs="Times New Roman"/>
              </w:rPr>
            </w:pPr>
            <w:r w:rsidRPr="00DD4E89">
              <w:rPr>
                <w:rFonts w:ascii="Times New Roman" w:hAnsi="Times New Roman"/>
                <w:lang w:eastAsia="en-US"/>
              </w:rPr>
              <w:t>Формирование у учащихся основополагающих биологических и экологических понятий. Формирование фундаментальных знаний по биологии.</w:t>
            </w:r>
          </w:p>
        </w:tc>
      </w:tr>
      <w:tr w:rsidR="00D92D27" w:rsidRPr="00DD4E89" w:rsidTr="00FE51F9">
        <w:tc>
          <w:tcPr>
            <w:tcW w:w="1242" w:type="dxa"/>
            <w:shd w:val="clear" w:color="auto" w:fill="auto"/>
          </w:tcPr>
          <w:p w:rsidR="00D92D27" w:rsidRPr="00DD4E89" w:rsidRDefault="00D92D27" w:rsidP="008B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D92D27" w:rsidRPr="00DD4E89" w:rsidRDefault="00B7631D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7" w:type="dxa"/>
            <w:shd w:val="clear" w:color="auto" w:fill="auto"/>
          </w:tcPr>
          <w:p w:rsidR="00D92D27" w:rsidRPr="00DD4E89" w:rsidRDefault="00D92D27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924" w:type="dxa"/>
            <w:shd w:val="clear" w:color="auto" w:fill="auto"/>
          </w:tcPr>
          <w:p w:rsidR="00D92D27" w:rsidRPr="00DD4E89" w:rsidRDefault="00D92D27" w:rsidP="008B3D10">
            <w:pPr>
              <w:pStyle w:val="Default"/>
              <w:ind w:firstLine="445"/>
              <w:jc w:val="both"/>
              <w:rPr>
                <w:rFonts w:ascii="Times New Roman" w:hAnsi="Times New Roman" w:cs="Times New Roman"/>
              </w:rPr>
            </w:pPr>
            <w:r w:rsidRPr="00DD4E89">
              <w:rPr>
                <w:rFonts w:ascii="Times New Roman" w:hAnsi="Times New Roman" w:cs="Times New Roman"/>
              </w:rPr>
              <w:t>Завершение учебного курса. Воспитание эстетических чувств, приобщение к мировой культуре.</w:t>
            </w:r>
          </w:p>
        </w:tc>
      </w:tr>
      <w:tr w:rsidR="00425297" w:rsidRPr="00DD4E89" w:rsidTr="00FE51F9">
        <w:tc>
          <w:tcPr>
            <w:tcW w:w="1242" w:type="dxa"/>
            <w:shd w:val="clear" w:color="auto" w:fill="auto"/>
          </w:tcPr>
          <w:p w:rsidR="00425297" w:rsidRPr="00DD4E89" w:rsidRDefault="00425297" w:rsidP="008B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425297" w:rsidRPr="00DD4E89" w:rsidRDefault="00425297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07" w:type="dxa"/>
            <w:shd w:val="clear" w:color="auto" w:fill="auto"/>
          </w:tcPr>
          <w:p w:rsidR="00425297" w:rsidRPr="00DD4E89" w:rsidRDefault="00425297" w:rsidP="008B3D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924" w:type="dxa"/>
            <w:shd w:val="clear" w:color="auto" w:fill="auto"/>
          </w:tcPr>
          <w:p w:rsidR="00425297" w:rsidRPr="00425297" w:rsidRDefault="00425297" w:rsidP="00425297">
            <w:pPr>
              <w:pStyle w:val="Default"/>
              <w:ind w:firstLine="445"/>
              <w:jc w:val="both"/>
              <w:rPr>
                <w:rFonts w:ascii="Times New Roman" w:hAnsi="Times New Roman" w:cs="Times New Roman"/>
              </w:rPr>
            </w:pPr>
            <w:r w:rsidRPr="00425297">
              <w:rPr>
                <w:rFonts w:ascii="Times New Roman" w:hAnsi="Times New Roman" w:cs="Times New Roman"/>
              </w:rPr>
              <w:t>С целью реализации в полном объеме образовател</w:t>
            </w:r>
            <w:r>
              <w:rPr>
                <w:rFonts w:ascii="Times New Roman" w:hAnsi="Times New Roman" w:cs="Times New Roman"/>
              </w:rPr>
              <w:t xml:space="preserve">ьной программы по технологии </w:t>
            </w:r>
            <w:r w:rsidRPr="00425297">
              <w:rPr>
                <w:rFonts w:ascii="Times New Roman" w:hAnsi="Times New Roman" w:cs="Times New Roman"/>
              </w:rPr>
              <w:t>для формирования у учащихся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      </w:r>
            <w:proofErr w:type="spellStart"/>
            <w:r w:rsidRPr="00425297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25297">
              <w:rPr>
                <w:rFonts w:ascii="Times New Roman" w:hAnsi="Times New Roman" w:cs="Times New Roman"/>
              </w:rPr>
              <w:t xml:space="preserve"> подхода в реализации содержания</w:t>
            </w:r>
          </w:p>
        </w:tc>
      </w:tr>
    </w:tbl>
    <w:p w:rsidR="00425297" w:rsidRDefault="00425297" w:rsidP="00425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D27" w:rsidRPr="00425297" w:rsidRDefault="00425297" w:rsidP="00425297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  <w:highlight w:val="yellow"/>
        </w:rPr>
      </w:pPr>
      <w:r w:rsidRPr="00425297">
        <w:rPr>
          <w:rFonts w:ascii="Times New Roman" w:hAnsi="Times New Roman"/>
          <w:sz w:val="24"/>
          <w:szCs w:val="24"/>
        </w:rPr>
        <w:t>В 7-9-х классах учебный курс «Вероятность и статистика» (34 часа) включен в рабочую программу учебного предмета «Математика» за счет уплотнения учебного материала. В 9-х классах учебный модуль «Введение в Новейшую историю России» (17 часов) включен в рабочую программу учебного предмета «История России. Всеобщая история» за счет уплотнения учебного материала.</w:t>
      </w:r>
    </w:p>
    <w:p w:rsidR="00D92D27" w:rsidRPr="00A170BB" w:rsidRDefault="00D92D27" w:rsidP="00D92D27">
      <w:pPr>
        <w:tabs>
          <w:tab w:val="left" w:pos="284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70BB">
        <w:rPr>
          <w:rFonts w:ascii="Times New Roman" w:hAnsi="Times New Roman"/>
          <w:sz w:val="24"/>
          <w:szCs w:val="24"/>
        </w:rPr>
        <w:t xml:space="preserve">   При проведении учебных занятий по </w:t>
      </w:r>
      <w:r w:rsidR="006C464B" w:rsidRPr="00A170BB">
        <w:rPr>
          <w:rFonts w:ascii="Times New Roman" w:hAnsi="Times New Roman"/>
          <w:sz w:val="24"/>
          <w:szCs w:val="24"/>
        </w:rPr>
        <w:t>«</w:t>
      </w:r>
      <w:r w:rsidRPr="00A170BB">
        <w:rPr>
          <w:rFonts w:ascii="Times New Roman" w:hAnsi="Times New Roman"/>
          <w:sz w:val="24"/>
          <w:szCs w:val="24"/>
        </w:rPr>
        <w:t>Иностранному языку</w:t>
      </w:r>
      <w:r w:rsidR="006C464B" w:rsidRPr="00A170BB">
        <w:rPr>
          <w:rFonts w:ascii="Times New Roman" w:hAnsi="Times New Roman"/>
          <w:sz w:val="24"/>
          <w:szCs w:val="24"/>
        </w:rPr>
        <w:t>»</w:t>
      </w:r>
      <w:r w:rsidRPr="00A170BB">
        <w:rPr>
          <w:rFonts w:ascii="Times New Roman" w:hAnsi="Times New Roman"/>
          <w:sz w:val="24"/>
          <w:szCs w:val="24"/>
        </w:rPr>
        <w:t xml:space="preserve"> (5-9 классы</w:t>
      </w:r>
      <w:proofErr w:type="gramStart"/>
      <w:r w:rsidRPr="00A170BB">
        <w:rPr>
          <w:rFonts w:ascii="Times New Roman" w:hAnsi="Times New Roman"/>
          <w:sz w:val="24"/>
          <w:szCs w:val="24"/>
        </w:rPr>
        <w:t>)</w:t>
      </w:r>
      <w:r w:rsidR="006B3021" w:rsidRPr="00A170BB">
        <w:rPr>
          <w:rFonts w:ascii="Times New Roman" w:hAnsi="Times New Roman"/>
          <w:sz w:val="24"/>
          <w:szCs w:val="24"/>
        </w:rPr>
        <w:t xml:space="preserve">,  </w:t>
      </w:r>
      <w:r w:rsidR="006C464B" w:rsidRPr="00A170BB">
        <w:rPr>
          <w:rFonts w:ascii="Times New Roman" w:hAnsi="Times New Roman"/>
          <w:sz w:val="24"/>
          <w:szCs w:val="24"/>
        </w:rPr>
        <w:t>«</w:t>
      </w:r>
      <w:proofErr w:type="gramEnd"/>
      <w:r w:rsidR="006C464B" w:rsidRPr="00A170BB">
        <w:rPr>
          <w:rFonts w:ascii="Times New Roman" w:hAnsi="Times New Roman"/>
          <w:sz w:val="24"/>
          <w:szCs w:val="24"/>
        </w:rPr>
        <w:t>Второму иностранному языку»</w:t>
      </w:r>
      <w:r w:rsidR="006B3021" w:rsidRPr="00A170BB">
        <w:rPr>
          <w:rFonts w:ascii="Times New Roman" w:hAnsi="Times New Roman"/>
          <w:sz w:val="24"/>
          <w:szCs w:val="24"/>
        </w:rPr>
        <w:t xml:space="preserve"> (</w:t>
      </w:r>
      <w:r w:rsidR="008A6C74" w:rsidRPr="00A170BB">
        <w:rPr>
          <w:rFonts w:ascii="Times New Roman" w:hAnsi="Times New Roman"/>
          <w:sz w:val="24"/>
          <w:szCs w:val="24"/>
        </w:rPr>
        <w:t>7,</w:t>
      </w:r>
      <w:r w:rsidR="006C464B" w:rsidRPr="00A170BB">
        <w:rPr>
          <w:rFonts w:ascii="Times New Roman" w:hAnsi="Times New Roman"/>
          <w:sz w:val="24"/>
          <w:szCs w:val="24"/>
        </w:rPr>
        <w:t>8,</w:t>
      </w:r>
      <w:r w:rsidR="00DC541F" w:rsidRPr="00A170BB">
        <w:rPr>
          <w:rFonts w:ascii="Times New Roman" w:hAnsi="Times New Roman"/>
          <w:sz w:val="24"/>
          <w:szCs w:val="24"/>
        </w:rPr>
        <w:t>9</w:t>
      </w:r>
      <w:r w:rsidR="006B3021" w:rsidRPr="00A170BB">
        <w:rPr>
          <w:rFonts w:ascii="Times New Roman" w:hAnsi="Times New Roman"/>
          <w:sz w:val="24"/>
          <w:szCs w:val="24"/>
        </w:rPr>
        <w:t xml:space="preserve"> классы),</w:t>
      </w:r>
      <w:r w:rsidR="006C464B" w:rsidRPr="00A170BB">
        <w:rPr>
          <w:rFonts w:ascii="Times New Roman" w:hAnsi="Times New Roman"/>
          <w:sz w:val="24"/>
          <w:szCs w:val="24"/>
        </w:rPr>
        <w:t xml:space="preserve"> «</w:t>
      </w:r>
      <w:r w:rsidRPr="00A170BB">
        <w:rPr>
          <w:rFonts w:ascii="Times New Roman" w:hAnsi="Times New Roman"/>
          <w:sz w:val="24"/>
          <w:szCs w:val="24"/>
        </w:rPr>
        <w:t>Технологии</w:t>
      </w:r>
      <w:r w:rsidR="006C464B" w:rsidRPr="00A170BB">
        <w:rPr>
          <w:rFonts w:ascii="Times New Roman" w:hAnsi="Times New Roman"/>
          <w:sz w:val="24"/>
          <w:szCs w:val="24"/>
        </w:rPr>
        <w:t>» (5-</w:t>
      </w:r>
      <w:r w:rsidR="0006578C">
        <w:rPr>
          <w:rFonts w:ascii="Times New Roman" w:hAnsi="Times New Roman"/>
          <w:sz w:val="24"/>
          <w:szCs w:val="24"/>
        </w:rPr>
        <w:t>9</w:t>
      </w:r>
      <w:r w:rsidR="006C464B" w:rsidRPr="00A170BB">
        <w:rPr>
          <w:rFonts w:ascii="Times New Roman" w:hAnsi="Times New Roman"/>
          <w:sz w:val="24"/>
          <w:szCs w:val="24"/>
        </w:rPr>
        <w:t xml:space="preserve"> классы), «Информатике»</w:t>
      </w:r>
      <w:r w:rsidRPr="00A170BB">
        <w:rPr>
          <w:rFonts w:ascii="Times New Roman" w:hAnsi="Times New Roman"/>
          <w:sz w:val="24"/>
          <w:szCs w:val="24"/>
        </w:rPr>
        <w:t xml:space="preserve"> (7-9 классы) осуществляется деление классов на две группы при наполняемости 25 и более человек. </w:t>
      </w:r>
    </w:p>
    <w:p w:rsidR="00D92D27" w:rsidRPr="00A170BB" w:rsidRDefault="00D92D27" w:rsidP="00532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D27" w:rsidRPr="0053254E" w:rsidRDefault="00D92D27" w:rsidP="005325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254E">
        <w:rPr>
          <w:rFonts w:ascii="Times New Roman" w:hAnsi="Times New Roman"/>
          <w:b/>
          <w:sz w:val="24"/>
          <w:szCs w:val="24"/>
        </w:rPr>
        <w:t>Индивидуальные учебные планы</w:t>
      </w:r>
    </w:p>
    <w:p w:rsidR="00F343D2" w:rsidRPr="0053254E" w:rsidRDefault="00F343D2" w:rsidP="00532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54E" w:rsidRPr="0053254E" w:rsidRDefault="00F343D2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3254E" w:rsidRPr="0053254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Обучение на дому по индивидуальным учебным планам </w:t>
      </w:r>
      <w:r w:rsidR="0053254E" w:rsidRPr="0053254E">
        <w:rPr>
          <w:rFonts w:ascii="Times New Roman" w:hAnsi="Times New Roman"/>
          <w:color w:val="000000"/>
          <w:sz w:val="24"/>
          <w:szCs w:val="24"/>
        </w:rPr>
        <w:t xml:space="preserve">регламентируется следующими нормативно-правовыми актами: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Федеральный закон от 24 июня 1998 г. № 124-ФЗ «Об основных гарантиях прав ребенка в Российской Федерации»;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Федеральный закон от 24 ноября 1995 г. № 181-ФЗ «О социальной защите инвалидов в Российской Федерации»;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Приказ Министерства здравоохранения Российской Федерации от 30 июня 2016 г. № 436н «Об утверждении перечня заболеваний, наличие которых дает право на обучение по основным общеобразовательным программа на дому»;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- Постановление Главного санитарного врача Российской Федерации от 28 сентября 2020 г. № 28 «Об утверждении санитарных правил СП 2.4.3648-20 «Санитарно-</w:t>
      </w:r>
      <w:r w:rsidRPr="0053254E">
        <w:rPr>
          <w:rFonts w:ascii="Times New Roman" w:hAnsi="Times New Roman"/>
          <w:sz w:val="24"/>
          <w:szCs w:val="24"/>
        </w:rPr>
        <w:lastRenderedPageBreak/>
        <w:t xml:space="preserve">эпидемиологические требования к организации воспитания и обучения, отдыха и оздоровления детей и молодежи»;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Постановление Главного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Приказ Министерства просвещения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- Распоряжение Мин</w:t>
      </w:r>
      <w:r w:rsidR="009859B8">
        <w:rPr>
          <w:rFonts w:ascii="Times New Roman" w:hAnsi="Times New Roman"/>
          <w:sz w:val="24"/>
          <w:szCs w:val="24"/>
        </w:rPr>
        <w:t>истерства П</w:t>
      </w:r>
      <w:r w:rsidRPr="0053254E">
        <w:rPr>
          <w:rFonts w:ascii="Times New Roman" w:hAnsi="Times New Roman"/>
          <w:sz w:val="24"/>
          <w:szCs w:val="24"/>
        </w:rPr>
        <w:t>росвещения Росси</w:t>
      </w:r>
      <w:r w:rsidR="009859B8">
        <w:rPr>
          <w:rFonts w:ascii="Times New Roman" w:hAnsi="Times New Roman"/>
          <w:sz w:val="24"/>
          <w:szCs w:val="24"/>
        </w:rPr>
        <w:t>йской Федерации</w:t>
      </w:r>
      <w:r w:rsidRPr="0053254E">
        <w:rPr>
          <w:rFonts w:ascii="Times New Roman" w:hAnsi="Times New Roman"/>
          <w:sz w:val="24"/>
          <w:szCs w:val="24"/>
        </w:rPr>
        <w:t xml:space="preserve"> от 9 сентября 2019 г. № Р-93 «Об утверждении примерного Положения о психолого-педагогическом консилиуме образовательной организации»;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Методические рекомендации «Об организации обучения детей, которые находятся на длительном лечении не могут по состоянию здоровья посещать образовательные организации», утвержденные заместителем Министра просвещения Российской Федерации Т.Ю. </w:t>
      </w:r>
      <w:proofErr w:type="spellStart"/>
      <w:r w:rsidRPr="0053254E">
        <w:rPr>
          <w:rFonts w:ascii="Times New Roman" w:hAnsi="Times New Roman"/>
          <w:sz w:val="24"/>
          <w:szCs w:val="24"/>
        </w:rPr>
        <w:t>Синюгиной</w:t>
      </w:r>
      <w:proofErr w:type="spellEnd"/>
      <w:r w:rsidRPr="0053254E">
        <w:rPr>
          <w:rFonts w:ascii="Times New Roman" w:hAnsi="Times New Roman"/>
          <w:sz w:val="24"/>
          <w:szCs w:val="24"/>
        </w:rPr>
        <w:t xml:space="preserve"> 14 октября 2019 г. и первым заместителем Министра здравоохранения Российской Федерации Т.В. Яковлевой 17 октября 2019 г.;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 xml:space="preserve">- Письмо Федеральной службы по надзору в сфере образования и науки от 7 августа 2018 г. № 05-283 «Об обучении лиц, находящихся на домашнем обучении»; </w:t>
      </w:r>
    </w:p>
    <w:p w:rsidR="0053254E" w:rsidRPr="0053254E" w:rsidRDefault="0053254E" w:rsidP="006268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- Письмо Мин</w:t>
      </w:r>
      <w:r w:rsidR="009859B8">
        <w:rPr>
          <w:rFonts w:ascii="Times New Roman" w:hAnsi="Times New Roman"/>
          <w:sz w:val="24"/>
          <w:szCs w:val="24"/>
        </w:rPr>
        <w:t>истерства П</w:t>
      </w:r>
      <w:r w:rsidRPr="0053254E">
        <w:rPr>
          <w:rFonts w:ascii="Times New Roman" w:hAnsi="Times New Roman"/>
          <w:sz w:val="24"/>
          <w:szCs w:val="24"/>
        </w:rPr>
        <w:t>росвещения Росси</w:t>
      </w:r>
      <w:r w:rsidR="009859B8">
        <w:rPr>
          <w:rFonts w:ascii="Times New Roman" w:hAnsi="Times New Roman"/>
          <w:sz w:val="24"/>
          <w:szCs w:val="24"/>
        </w:rPr>
        <w:t>йской Федерации</w:t>
      </w:r>
      <w:r w:rsidRPr="0053254E">
        <w:rPr>
          <w:rFonts w:ascii="Times New Roman" w:hAnsi="Times New Roman"/>
          <w:sz w:val="24"/>
          <w:szCs w:val="24"/>
        </w:rPr>
        <w:t xml:space="preserve"> от 13 июня 2019 г. № ТС-1391/07 «Об организации образования на дому».</w:t>
      </w:r>
    </w:p>
    <w:p w:rsidR="0053254E" w:rsidRPr="0053254E" w:rsidRDefault="0053254E" w:rsidP="006268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 xml:space="preserve">- Приказ департамента образования Белгородской области от 11.05.2021 года №1151 «Об утверждении Порядка регламентации и оформления отношений государственной и </w:t>
      </w:r>
      <w:proofErr w:type="gramStart"/>
      <w:r w:rsidRPr="0053254E">
        <w:rPr>
          <w:rFonts w:ascii="Times New Roman" w:hAnsi="Times New Roman"/>
          <w:color w:val="000000"/>
          <w:sz w:val="24"/>
          <w:szCs w:val="24"/>
        </w:rPr>
        <w:t>муниципальной образовательной организации</w:t>
      </w:r>
      <w:proofErr w:type="gramEnd"/>
      <w:r w:rsidRPr="0053254E">
        <w:rPr>
          <w:rFonts w:ascii="Times New Roman" w:hAnsi="Times New Roman"/>
          <w:color w:val="000000"/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F343D2" w:rsidRPr="0053254E" w:rsidRDefault="00F343D2" w:rsidP="005325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ab/>
        <w:t xml:space="preserve">Для индивидуального обучения ребенка на дому школа разрабатывает и утверждает индивидуальный учебный план (с учетом особенностей психофизического развития и возможностей ребенка). Учебный план разрабатывается на период, указанный в медицинском заключении и заявлении родителей (законных представителей). </w:t>
      </w:r>
    </w:p>
    <w:p w:rsidR="00F343D2" w:rsidRPr="0053254E" w:rsidRDefault="00F343D2" w:rsidP="005325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254E">
        <w:rPr>
          <w:rFonts w:ascii="Times New Roman" w:hAnsi="Times New Roman"/>
          <w:color w:val="000000"/>
          <w:sz w:val="24"/>
          <w:szCs w:val="24"/>
        </w:rPr>
        <w:t>При обучении детей на дому по индивидуальному учебному плану действует единый федеральный государственный образовательный стандарт основного общего образования (ФГОС ООО). Количество часов в неделю определяется в каждом конкретном случае при наличии соответствующих условий и возможностей состояния ребенка, по пятидневной рабочей неделе.</w:t>
      </w:r>
    </w:p>
    <w:p w:rsidR="00D92D27" w:rsidRPr="0053254E" w:rsidRDefault="00D92D27" w:rsidP="005325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D27" w:rsidRPr="0053254E" w:rsidRDefault="00D92D27" w:rsidP="00532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3254E">
        <w:rPr>
          <w:rFonts w:ascii="Times New Roman" w:eastAsia="Calibri" w:hAnsi="Times New Roman"/>
          <w:b/>
          <w:sz w:val="24"/>
          <w:szCs w:val="24"/>
        </w:rPr>
        <w:t>Формы промежуточной аттестации</w:t>
      </w:r>
    </w:p>
    <w:p w:rsidR="00D92D27" w:rsidRPr="0053254E" w:rsidRDefault="00D92D27" w:rsidP="00532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54E">
        <w:rPr>
          <w:rFonts w:ascii="Times New Roman" w:hAnsi="Times New Roman"/>
          <w:sz w:val="24"/>
          <w:szCs w:val="24"/>
        </w:rPr>
        <w:t>Проведение промежуточной аттестации в 5-</w:t>
      </w:r>
      <w:r w:rsidR="00314196" w:rsidRPr="0053254E">
        <w:rPr>
          <w:rFonts w:ascii="Times New Roman" w:hAnsi="Times New Roman"/>
          <w:sz w:val="24"/>
          <w:szCs w:val="24"/>
        </w:rPr>
        <w:t>9</w:t>
      </w:r>
      <w:r w:rsidRPr="0053254E">
        <w:rPr>
          <w:rFonts w:ascii="Times New Roman" w:hAnsi="Times New Roman"/>
          <w:sz w:val="24"/>
          <w:szCs w:val="24"/>
        </w:rPr>
        <w:t xml:space="preserve">-х классах осуществляется в соответствии со статьёй 58 Федерального закона от 29 декабря 2012 года № 273-ФЗ «Об образовании в Российской Федерации», </w:t>
      </w:r>
      <w:proofErr w:type="gramStart"/>
      <w:r w:rsidRPr="0053254E">
        <w:rPr>
          <w:rFonts w:ascii="Times New Roman" w:hAnsi="Times New Roman"/>
          <w:sz w:val="24"/>
          <w:szCs w:val="24"/>
        </w:rPr>
        <w:t>Положением  о</w:t>
      </w:r>
      <w:proofErr w:type="gramEnd"/>
      <w:r w:rsidRPr="0053254E">
        <w:rPr>
          <w:rFonts w:ascii="Times New Roman" w:hAnsi="Times New Roman"/>
          <w:sz w:val="24"/>
          <w:szCs w:val="24"/>
        </w:rPr>
        <w:t xml:space="preserve"> формах, периодичности и порядке проведения текущего контроля, промежуточной аттестации учащихся, основной образовательной программой основного общего образования.</w:t>
      </w:r>
    </w:p>
    <w:p w:rsidR="00D92D27" w:rsidRPr="0053254E" w:rsidRDefault="00D92D27" w:rsidP="005325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54E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предусматривает осуществление аттестации учащихся по четвертям (полугодиям) – промежуточная текущая аттестация, и проведение промежуточной аттестации по окончании учебного года – промежуточная годовая аттестация. </w:t>
      </w:r>
    </w:p>
    <w:p w:rsidR="00D92D27" w:rsidRPr="0053254E" w:rsidRDefault="00D92D27" w:rsidP="005325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3254E">
        <w:rPr>
          <w:rFonts w:ascii="Times New Roman" w:hAnsi="Times New Roman"/>
          <w:color w:val="000000"/>
          <w:sz w:val="24"/>
          <w:szCs w:val="24"/>
          <w:lang w:eastAsia="ar-SA"/>
        </w:rPr>
        <w:t>Промежуточная годовая аттестация проводится в конце учебного года</w:t>
      </w:r>
      <w:r w:rsidR="006C464B" w:rsidRPr="005325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до 2</w:t>
      </w:r>
      <w:r w:rsidR="009859B8"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  <w:r w:rsidR="006C464B" w:rsidRPr="005325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мая.</w:t>
      </w:r>
    </w:p>
    <w:p w:rsidR="00D92D27" w:rsidRPr="0053254E" w:rsidRDefault="00D92D27" w:rsidP="0053254E">
      <w:pPr>
        <w:tabs>
          <w:tab w:val="num" w:pos="1000"/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02C9" w:rsidRDefault="00C402C9" w:rsidP="0053254E">
      <w:pPr>
        <w:tabs>
          <w:tab w:val="num" w:pos="1000"/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D27" w:rsidRPr="0053254E" w:rsidRDefault="00D92D27" w:rsidP="0053254E">
      <w:pPr>
        <w:tabs>
          <w:tab w:val="num" w:pos="1000"/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54E">
        <w:rPr>
          <w:rFonts w:ascii="Times New Roman" w:hAnsi="Times New Roman"/>
          <w:b/>
          <w:sz w:val="24"/>
          <w:szCs w:val="24"/>
        </w:rPr>
        <w:lastRenderedPageBreak/>
        <w:t>Предметы, форма и периодичность проведения промежуточной годовой аттестации в 5-8-х классах</w:t>
      </w:r>
    </w:p>
    <w:p w:rsidR="00D92D27" w:rsidRPr="0053254E" w:rsidRDefault="00D92D27" w:rsidP="0053254E">
      <w:pPr>
        <w:tabs>
          <w:tab w:val="num" w:pos="1000"/>
          <w:tab w:val="num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07"/>
        <w:gridCol w:w="3117"/>
        <w:gridCol w:w="3113"/>
      </w:tblGrid>
      <w:tr w:rsidR="00D92D27" w:rsidRPr="0053254E" w:rsidTr="008B3D10">
        <w:tc>
          <w:tcPr>
            <w:tcW w:w="645" w:type="pct"/>
            <w:vMerge w:val="restar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54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55" w:type="pct"/>
            <w:gridSpan w:val="3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54E">
              <w:rPr>
                <w:rFonts w:ascii="Times New Roman" w:hAnsi="Times New Roman"/>
                <w:b/>
                <w:sz w:val="24"/>
                <w:szCs w:val="24"/>
              </w:rPr>
              <w:t>Промежуточная годовая аттестация</w:t>
            </w:r>
          </w:p>
        </w:tc>
      </w:tr>
      <w:tr w:rsidR="00D92D27" w:rsidRPr="0053254E" w:rsidTr="008B3D10">
        <w:trPr>
          <w:trHeight w:val="562"/>
        </w:trPr>
        <w:tc>
          <w:tcPr>
            <w:tcW w:w="645" w:type="pct"/>
            <w:vMerge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5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8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54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46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54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D92D27" w:rsidRPr="0053254E" w:rsidTr="008B3D10">
        <w:tc>
          <w:tcPr>
            <w:tcW w:w="645" w:type="pct"/>
            <w:vMerge w:val="restar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5АБВ</w:t>
            </w:r>
            <w:r w:rsidR="0020644C" w:rsidRPr="0053254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1" w:type="pc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8" w:type="pc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 w:val="restart"/>
            <w:vAlign w:val="center"/>
          </w:tcPr>
          <w:p w:rsidR="00D92D27" w:rsidRPr="0053254E" w:rsidRDefault="00D92D27" w:rsidP="0053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 xml:space="preserve">Ежегодно, в конце учебного года, 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3589C">
              <w:rPr>
                <w:rFonts w:ascii="Times New Roman" w:hAnsi="Times New Roman"/>
                <w:sz w:val="24"/>
                <w:szCs w:val="24"/>
              </w:rPr>
              <w:t>4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D92D27" w:rsidRPr="0053254E" w:rsidTr="008B3D10">
        <w:tc>
          <w:tcPr>
            <w:tcW w:w="645" w:type="pct"/>
            <w:vMerge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48" w:type="pct"/>
            <w:vAlign w:val="center"/>
          </w:tcPr>
          <w:p w:rsidR="00D92D27" w:rsidRPr="0053254E" w:rsidRDefault="006C464B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27" w:rsidRPr="0053254E" w:rsidTr="008B3D10">
        <w:tc>
          <w:tcPr>
            <w:tcW w:w="645" w:type="pct"/>
            <w:vMerge w:val="restar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6АБВ</w:t>
            </w:r>
            <w:r w:rsidR="00314196" w:rsidRPr="0053254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1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48" w:type="pc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 w:val="restart"/>
            <w:vAlign w:val="center"/>
          </w:tcPr>
          <w:p w:rsidR="00D92D27" w:rsidRPr="0053254E" w:rsidRDefault="00D92D27" w:rsidP="0053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Ежегодно, в конце уче</w:t>
            </w:r>
            <w:r w:rsidR="00DC541F" w:rsidRPr="0053254E">
              <w:rPr>
                <w:rFonts w:ascii="Times New Roman" w:hAnsi="Times New Roman"/>
                <w:sz w:val="24"/>
                <w:szCs w:val="24"/>
              </w:rPr>
              <w:t xml:space="preserve">бного года, 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3589C">
              <w:rPr>
                <w:rFonts w:ascii="Times New Roman" w:hAnsi="Times New Roman"/>
                <w:sz w:val="24"/>
                <w:szCs w:val="24"/>
              </w:rPr>
              <w:t>4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D92D27" w:rsidRPr="0053254E" w:rsidTr="008B3D10">
        <w:tc>
          <w:tcPr>
            <w:tcW w:w="645" w:type="pct"/>
            <w:vMerge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8" w:type="pc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27" w:rsidRPr="0053254E" w:rsidTr="008B3D10">
        <w:tc>
          <w:tcPr>
            <w:tcW w:w="645" w:type="pct"/>
            <w:vMerge w:val="restar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7АБВ</w:t>
            </w:r>
          </w:p>
        </w:tc>
        <w:tc>
          <w:tcPr>
            <w:tcW w:w="1061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48" w:type="pc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 w:val="restart"/>
            <w:vAlign w:val="center"/>
          </w:tcPr>
          <w:p w:rsidR="00D92D27" w:rsidRPr="0053254E" w:rsidRDefault="00D92D27" w:rsidP="0053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 xml:space="preserve">Ежегодно, в конце учебного года, 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3589C">
              <w:rPr>
                <w:rFonts w:ascii="Times New Roman" w:hAnsi="Times New Roman"/>
                <w:sz w:val="24"/>
                <w:szCs w:val="24"/>
              </w:rPr>
              <w:t>4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D92D27" w:rsidRPr="0053254E" w:rsidTr="008B3D10">
        <w:tc>
          <w:tcPr>
            <w:tcW w:w="645" w:type="pct"/>
            <w:vMerge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48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27" w:rsidRPr="0053254E" w:rsidTr="008B3D10">
        <w:tc>
          <w:tcPr>
            <w:tcW w:w="645" w:type="pct"/>
            <w:vMerge w:val="restart"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8АБВ</w:t>
            </w:r>
            <w:r w:rsidR="005358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1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48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 w:val="restart"/>
            <w:vAlign w:val="center"/>
          </w:tcPr>
          <w:p w:rsidR="00D92D27" w:rsidRPr="0053254E" w:rsidRDefault="00D92D27" w:rsidP="0053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 xml:space="preserve">Ежегодно, в конце учебного года, 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3589C">
              <w:rPr>
                <w:rFonts w:ascii="Times New Roman" w:hAnsi="Times New Roman"/>
                <w:sz w:val="24"/>
                <w:szCs w:val="24"/>
              </w:rPr>
              <w:t>4</w:t>
            </w:r>
            <w:r w:rsidR="006C464B" w:rsidRPr="0053254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D92D27" w:rsidRPr="0053254E" w:rsidTr="008B3D10">
        <w:tc>
          <w:tcPr>
            <w:tcW w:w="645" w:type="pct"/>
            <w:vMerge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48" w:type="pct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54E">
              <w:rPr>
                <w:rFonts w:ascii="Times New Roman" w:hAnsi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/>
            <w:vAlign w:val="center"/>
          </w:tcPr>
          <w:p w:rsidR="00D92D27" w:rsidRPr="0053254E" w:rsidRDefault="00D92D27" w:rsidP="0053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D27" w:rsidRPr="0053254E" w:rsidRDefault="00D92D27" w:rsidP="005325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92D27" w:rsidRPr="0053254E" w:rsidRDefault="00D92D27" w:rsidP="005325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3254E">
        <w:rPr>
          <w:rFonts w:ascii="Times New Roman" w:hAnsi="Times New Roman"/>
          <w:color w:val="000000"/>
          <w:sz w:val="24"/>
          <w:szCs w:val="24"/>
          <w:lang w:eastAsia="ar-SA"/>
        </w:rPr>
        <w:t>Расписание промежуточной годовой аттестации утверждается директором образовательной организации и доводится до сведения участников образовательных отношений за 2 недели до начала аттестационного периода.</w:t>
      </w:r>
    </w:p>
    <w:p w:rsidR="00B424D7" w:rsidRDefault="00B424D7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A170BB" w:rsidRDefault="00A170BB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A170BB" w:rsidRDefault="00A170BB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A170BB" w:rsidRDefault="00A170BB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813051" w:rsidRDefault="00813051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813051" w:rsidRDefault="00813051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813051" w:rsidRDefault="00813051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80799" w:rsidRDefault="00B80799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A170BB" w:rsidRDefault="00A170BB" w:rsidP="00F343D2">
      <w:pPr>
        <w:spacing w:after="0" w:line="100" w:lineRule="atLeas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022D1" w:rsidRPr="00D571D6" w:rsidRDefault="00B022D1" w:rsidP="00B022D1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571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Учебный план </w:t>
      </w:r>
    </w:p>
    <w:p w:rsidR="00B022D1" w:rsidRPr="00D571D6" w:rsidRDefault="00B022D1" w:rsidP="00B022D1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571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5-х классов </w:t>
      </w:r>
      <w:r w:rsidR="00DD464B" w:rsidRPr="00D571D6"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муниципального бюджетного общеобразовательного учреждения</w:t>
      </w:r>
      <w:r w:rsidRPr="00D571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«Средняя общеобразовательная школа № 21»</w:t>
      </w:r>
    </w:p>
    <w:p w:rsidR="00B022D1" w:rsidRDefault="00045F16" w:rsidP="00B022D1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571D6">
        <w:rPr>
          <w:rFonts w:ascii="Times New Roman" w:eastAsia="Times New Roman" w:hAnsi="Times New Roman"/>
          <w:b/>
          <w:kern w:val="1"/>
          <w:sz w:val="24"/>
          <w:szCs w:val="24"/>
        </w:rPr>
        <w:t>на 20</w:t>
      </w:r>
      <w:r w:rsidR="004E05CE" w:rsidRPr="00D571D6">
        <w:rPr>
          <w:rFonts w:ascii="Times New Roman" w:eastAsia="Times New Roman" w:hAnsi="Times New Roman"/>
          <w:b/>
          <w:kern w:val="1"/>
          <w:sz w:val="24"/>
          <w:szCs w:val="24"/>
        </w:rPr>
        <w:t>2</w:t>
      </w:r>
      <w:r w:rsidR="001B40EF">
        <w:rPr>
          <w:rFonts w:ascii="Times New Roman" w:eastAsia="Times New Roman" w:hAnsi="Times New Roman"/>
          <w:b/>
          <w:kern w:val="1"/>
          <w:sz w:val="24"/>
          <w:szCs w:val="24"/>
        </w:rPr>
        <w:t>3</w:t>
      </w:r>
      <w:r w:rsidR="00875675" w:rsidRPr="00D571D6">
        <w:rPr>
          <w:rFonts w:ascii="Times New Roman" w:eastAsia="Times New Roman" w:hAnsi="Times New Roman"/>
          <w:b/>
          <w:kern w:val="1"/>
          <w:sz w:val="24"/>
          <w:szCs w:val="24"/>
        </w:rPr>
        <w:t>-202</w:t>
      </w:r>
      <w:r w:rsidR="001B40EF">
        <w:rPr>
          <w:rFonts w:ascii="Times New Roman" w:eastAsia="Times New Roman" w:hAnsi="Times New Roman"/>
          <w:b/>
          <w:kern w:val="1"/>
          <w:sz w:val="24"/>
          <w:szCs w:val="24"/>
        </w:rPr>
        <w:t>4</w:t>
      </w:r>
      <w:r w:rsidR="00B022D1" w:rsidRPr="00D571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учебный год</w:t>
      </w:r>
    </w:p>
    <w:p w:rsidR="00171C71" w:rsidRDefault="00171C71" w:rsidP="00B022D1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Overlap w:val="never"/>
        <w:tblW w:w="106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73"/>
        <w:gridCol w:w="1701"/>
        <w:gridCol w:w="567"/>
        <w:gridCol w:w="708"/>
        <w:gridCol w:w="426"/>
        <w:gridCol w:w="567"/>
        <w:gridCol w:w="708"/>
        <w:gridCol w:w="426"/>
        <w:gridCol w:w="567"/>
        <w:gridCol w:w="708"/>
        <w:gridCol w:w="426"/>
        <w:gridCol w:w="425"/>
        <w:gridCol w:w="709"/>
        <w:gridCol w:w="425"/>
        <w:gridCol w:w="567"/>
      </w:tblGrid>
      <w:tr w:rsidR="00171C71" w:rsidRPr="00B022D1" w:rsidTr="00766F5F">
        <w:trPr>
          <w:cantSplit/>
          <w:trHeight w:val="276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Учебные предметы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Итого</w:t>
            </w:r>
          </w:p>
        </w:tc>
      </w:tr>
      <w:tr w:rsidR="00171C71" w:rsidRPr="00B022D1" w:rsidTr="00766F5F">
        <w:trPr>
          <w:cantSplit/>
          <w:trHeight w:val="56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 «А» класс</w:t>
            </w:r>
          </w:p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 «Б» класс</w:t>
            </w:r>
          </w:p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 «В» класс</w:t>
            </w:r>
          </w:p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 «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Г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» класс</w:t>
            </w:r>
          </w:p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</w:tr>
      <w:tr w:rsidR="00171C71" w:rsidRPr="00B022D1" w:rsidTr="00766F5F">
        <w:trPr>
          <w:cantSplit/>
          <w:trHeight w:hRule="exact" w:val="2326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1C71" w:rsidRPr="00B022D1" w:rsidRDefault="00171C71" w:rsidP="00766F5F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</w:tr>
      <w:tr w:rsidR="00171C71" w:rsidRPr="003D6B3C" w:rsidTr="00766F5F">
        <w:trPr>
          <w:cantSplit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20</w:t>
            </w:r>
          </w:p>
        </w:tc>
      </w:tr>
      <w:tr w:rsidR="00171C71" w:rsidRPr="003D6B3C" w:rsidTr="00766F5F">
        <w:trPr>
          <w:cantSplit/>
          <w:trHeight w:val="219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171C71" w:rsidRPr="003D6B3C" w:rsidTr="00766F5F">
        <w:trPr>
          <w:cantSplit/>
          <w:trHeight w:val="4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Иностранный язык </w:t>
            </w:r>
          </w:p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(английский язык)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EE7CE4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  <w:highlight w:val="yellow"/>
              </w:rPr>
            </w:pPr>
            <w:r w:rsidRPr="00171C7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24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53254E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8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</w:tr>
      <w:tr w:rsidR="00171C71" w:rsidRPr="003D6B3C" w:rsidTr="00766F5F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Естественно- 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EE7CE4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  <w:highlight w:val="yellow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EE7CE4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  <w:highlight w:val="yellow"/>
              </w:rPr>
            </w:pPr>
            <w:r w:rsidRPr="00AA0E42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8</w:t>
            </w:r>
          </w:p>
        </w:tc>
      </w:tr>
      <w:tr w:rsidR="00171C71" w:rsidRPr="003D6B3C" w:rsidTr="00766F5F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53254E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9E1C80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12</w:t>
            </w:r>
          </w:p>
        </w:tc>
      </w:tr>
      <w:tr w:rsidR="00171C71" w:rsidRPr="003D6B3C" w:rsidTr="00766F5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  <w:r w:rsidR="001B40EF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  <w:r w:rsidR="001B40EF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  <w:r w:rsidR="001B40EF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066FFA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066FFA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  <w:r w:rsidR="001B40EF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3D6B3C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116</w:t>
            </w:r>
          </w:p>
        </w:tc>
      </w:tr>
      <w:tr w:rsidR="00171C71" w:rsidRPr="00B022D1" w:rsidTr="00766F5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Максимально допустимая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недельная</w:t>
            </w: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нагрузка (5-дневная неделя)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116</w:t>
            </w:r>
          </w:p>
        </w:tc>
      </w:tr>
      <w:tr w:rsidR="00171C71" w:rsidRPr="00B022D1" w:rsidTr="00766F5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Наполняемость класса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813051" w:rsidRDefault="001B40E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813051" w:rsidRDefault="008629FF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813051" w:rsidRDefault="001647E6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813051" w:rsidRDefault="001647E6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  <w:r w:rsidR="001B40EF"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171C71" w:rsidRPr="00CA4512" w:rsidTr="00766F5F">
        <w:trPr>
          <w:cantSplit/>
        </w:trPr>
        <w:tc>
          <w:tcPr>
            <w:tcW w:w="106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CA4512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CA4512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Дополнительные часы в связи с делением классов на группы</w:t>
            </w:r>
          </w:p>
        </w:tc>
      </w:tr>
      <w:tr w:rsidR="00171C71" w:rsidRPr="00290D16" w:rsidTr="00766F5F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647E6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647E6" w:rsidP="00766F5F">
            <w:pPr>
              <w:spacing w:after="0" w:line="100" w:lineRule="atLeast"/>
              <w:ind w:right="183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6</w:t>
            </w:r>
          </w:p>
        </w:tc>
      </w:tr>
      <w:tr w:rsidR="00171C71" w:rsidRPr="00290D16" w:rsidTr="00766F5F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647E6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647E6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171C71" w:rsidRPr="00290D16" w:rsidTr="00766F5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B022D1" w:rsidRDefault="00171C71" w:rsidP="00766F5F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Всего часов к финансированию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7F2697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647E6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71C71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71" w:rsidRPr="004E0147" w:rsidRDefault="001647E6" w:rsidP="00766F5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126</w:t>
            </w:r>
          </w:p>
        </w:tc>
      </w:tr>
    </w:tbl>
    <w:p w:rsidR="00171C71" w:rsidRDefault="00171C71" w:rsidP="00B022D1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4E0147" w:rsidRDefault="004E0147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1A3789" w:rsidRPr="00171C71" w:rsidRDefault="001A3789" w:rsidP="00171C7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p w:rsidR="007F2697" w:rsidRDefault="007F2697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DD464B" w:rsidRPr="00A170BB" w:rsidRDefault="00DD464B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A170BB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Учебный план </w:t>
      </w:r>
    </w:p>
    <w:p w:rsidR="00DD464B" w:rsidRPr="00A170BB" w:rsidRDefault="00DD464B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A170BB">
        <w:rPr>
          <w:rFonts w:ascii="Times New Roman" w:eastAsia="Times New Roman" w:hAnsi="Times New Roman"/>
          <w:b/>
          <w:kern w:val="1"/>
          <w:sz w:val="24"/>
          <w:szCs w:val="24"/>
        </w:rPr>
        <w:t>6-х классов муниципального бюджетного общеобразовательного учреждения «Средняя общеобразовательная школа № 21»</w:t>
      </w:r>
    </w:p>
    <w:p w:rsidR="00B022D1" w:rsidRPr="00FE69FF" w:rsidRDefault="00B022D1" w:rsidP="00B022D1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A170BB">
        <w:rPr>
          <w:rFonts w:ascii="Times New Roman" w:eastAsia="Times New Roman" w:hAnsi="Times New Roman"/>
          <w:b/>
          <w:kern w:val="1"/>
          <w:sz w:val="24"/>
          <w:szCs w:val="24"/>
        </w:rPr>
        <w:t>на 20</w:t>
      </w:r>
      <w:r w:rsidR="00273013" w:rsidRPr="00A170BB">
        <w:rPr>
          <w:rFonts w:ascii="Times New Roman" w:eastAsia="Times New Roman" w:hAnsi="Times New Roman"/>
          <w:b/>
          <w:kern w:val="1"/>
          <w:sz w:val="24"/>
          <w:szCs w:val="24"/>
        </w:rPr>
        <w:t>2</w:t>
      </w:r>
      <w:r w:rsidR="001B40EF" w:rsidRPr="00A170BB">
        <w:rPr>
          <w:rFonts w:ascii="Times New Roman" w:eastAsia="Times New Roman" w:hAnsi="Times New Roman"/>
          <w:b/>
          <w:kern w:val="1"/>
          <w:sz w:val="24"/>
          <w:szCs w:val="24"/>
        </w:rPr>
        <w:t>3</w:t>
      </w:r>
      <w:r w:rsidR="00045F16" w:rsidRPr="00A170BB">
        <w:rPr>
          <w:rFonts w:ascii="Times New Roman" w:eastAsia="Times New Roman" w:hAnsi="Times New Roman"/>
          <w:b/>
          <w:kern w:val="1"/>
          <w:sz w:val="24"/>
          <w:szCs w:val="24"/>
        </w:rPr>
        <w:t>-20</w:t>
      </w:r>
      <w:r w:rsidR="001E21FA" w:rsidRPr="00A170BB">
        <w:rPr>
          <w:rFonts w:ascii="Times New Roman" w:eastAsia="Times New Roman" w:hAnsi="Times New Roman"/>
          <w:b/>
          <w:kern w:val="1"/>
          <w:sz w:val="24"/>
          <w:szCs w:val="24"/>
        </w:rPr>
        <w:t>2</w:t>
      </w:r>
      <w:r w:rsidR="001B40EF" w:rsidRPr="00A170BB">
        <w:rPr>
          <w:rFonts w:ascii="Times New Roman" w:eastAsia="Times New Roman" w:hAnsi="Times New Roman"/>
          <w:b/>
          <w:kern w:val="1"/>
          <w:sz w:val="24"/>
          <w:szCs w:val="24"/>
        </w:rPr>
        <w:t>4</w:t>
      </w:r>
      <w:r w:rsidRPr="00A170BB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учебный год</w:t>
      </w:r>
    </w:p>
    <w:p w:rsidR="00B022D1" w:rsidRDefault="00B022D1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tbl>
      <w:tblPr>
        <w:tblpPr w:leftFromText="180" w:rightFromText="180" w:vertAnchor="text" w:horzAnchor="margin" w:tblpXSpec="center" w:tblpY="182"/>
        <w:tblOverlap w:val="never"/>
        <w:tblW w:w="106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73"/>
        <w:gridCol w:w="1701"/>
        <w:gridCol w:w="567"/>
        <w:gridCol w:w="708"/>
        <w:gridCol w:w="426"/>
        <w:gridCol w:w="567"/>
        <w:gridCol w:w="708"/>
        <w:gridCol w:w="426"/>
        <w:gridCol w:w="567"/>
        <w:gridCol w:w="708"/>
        <w:gridCol w:w="426"/>
        <w:gridCol w:w="425"/>
        <w:gridCol w:w="709"/>
        <w:gridCol w:w="425"/>
        <w:gridCol w:w="567"/>
      </w:tblGrid>
      <w:tr w:rsidR="001B40EF" w:rsidRPr="00B022D1" w:rsidTr="00193D3D">
        <w:trPr>
          <w:cantSplit/>
          <w:trHeight w:val="276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Учебные предметы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Итого</w:t>
            </w:r>
          </w:p>
        </w:tc>
      </w:tr>
      <w:tr w:rsidR="001B40EF" w:rsidRPr="00B022D1" w:rsidTr="00193D3D">
        <w:trPr>
          <w:cantSplit/>
          <w:trHeight w:val="56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«А» класс</w:t>
            </w:r>
          </w:p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«Б» класс</w:t>
            </w:r>
          </w:p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«В» класс</w:t>
            </w:r>
          </w:p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Г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» класс</w:t>
            </w:r>
          </w:p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</w:tr>
      <w:tr w:rsidR="001B40EF" w:rsidRPr="00B022D1" w:rsidTr="00193D3D">
        <w:trPr>
          <w:cantSplit/>
          <w:trHeight w:hRule="exact" w:val="2326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40EF" w:rsidRPr="00B022D1" w:rsidRDefault="001B40EF" w:rsidP="00193D3D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</w:tr>
      <w:tr w:rsidR="001B40EF" w:rsidRPr="003D6B3C" w:rsidTr="00193D3D">
        <w:trPr>
          <w:cantSplit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  <w:r w:rsidR="00A170BB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B40EF" w:rsidRPr="003D6B3C" w:rsidTr="00193D3D">
        <w:trPr>
          <w:cantSplit/>
          <w:trHeight w:val="219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1B40EF" w:rsidRPr="003D6B3C" w:rsidTr="00193D3D">
        <w:trPr>
          <w:cantSplit/>
          <w:trHeight w:val="4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Иностранный язык </w:t>
            </w:r>
          </w:p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(английский язык)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EE7CE4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  <w:highlight w:val="yellow"/>
              </w:rPr>
            </w:pPr>
            <w:r w:rsidRPr="00171C7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24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8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Естественно- 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EE7CE4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  <w:highlight w:val="yellow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EE7CE4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  <w:highlight w:val="yellow"/>
              </w:rPr>
            </w:pPr>
            <w:r w:rsidRPr="00A170BB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8</w:t>
            </w:r>
          </w:p>
        </w:tc>
      </w:tr>
      <w:tr w:rsidR="001B40EF" w:rsidRPr="003D6B3C" w:rsidTr="00193D3D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3D6B3C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8</w:t>
            </w:r>
          </w:p>
        </w:tc>
      </w:tr>
      <w:tr w:rsidR="00A170BB" w:rsidRPr="003D6B3C" w:rsidTr="00193D3D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BB" w:rsidRPr="00B022D1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BB" w:rsidRPr="003D6B3C" w:rsidRDefault="00A170BB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3D6B3C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20</w:t>
            </w:r>
          </w:p>
        </w:tc>
      </w:tr>
      <w:tr w:rsidR="001B40EF" w:rsidRPr="00B022D1" w:rsidTr="00193D3D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Максимально допустимая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недельная</w:t>
            </w: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нагрузка (5-дневная неделя)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EF" w:rsidRPr="00B022D1" w:rsidRDefault="001B40EF" w:rsidP="00A170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  <w:r w:rsidR="00A170BB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20</w:t>
            </w:r>
          </w:p>
        </w:tc>
      </w:tr>
      <w:tr w:rsidR="001B40EF" w:rsidRPr="00B022D1" w:rsidTr="00193D3D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Наполняемость класса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813051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81305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81305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813051" w:rsidRDefault="001B40EF" w:rsidP="008130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  <w:r w:rsidR="00813051"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1B40EF" w:rsidRPr="00CA4512" w:rsidTr="00193D3D">
        <w:trPr>
          <w:cantSplit/>
        </w:trPr>
        <w:tc>
          <w:tcPr>
            <w:tcW w:w="106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CA4512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CA4512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Дополнительные часы в связи с делением классов на группы</w:t>
            </w:r>
          </w:p>
        </w:tc>
      </w:tr>
      <w:tr w:rsidR="001B40EF" w:rsidRPr="004E0147" w:rsidTr="00193D3D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ind w:right="183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6</w:t>
            </w:r>
          </w:p>
        </w:tc>
      </w:tr>
      <w:tr w:rsidR="001B40EF" w:rsidRPr="004E0147" w:rsidTr="00193D3D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1B40EF" w:rsidRPr="004E0147" w:rsidTr="00193D3D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B022D1" w:rsidRDefault="001B40EF" w:rsidP="00193D3D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Всего часов к финансированию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 w:rsidR="00A170BB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 w:rsidR="00A170BB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A170BB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EF" w:rsidRPr="004E0147" w:rsidRDefault="001B40EF" w:rsidP="00193D3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  <w:r w:rsidR="00A170BB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30</w:t>
            </w:r>
          </w:p>
        </w:tc>
      </w:tr>
    </w:tbl>
    <w:p w:rsidR="001B40EF" w:rsidRDefault="001B40EF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B40EF" w:rsidRDefault="001B40EF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B40EF" w:rsidRDefault="001B40EF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B40EF" w:rsidRDefault="001B40EF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B40EF" w:rsidRDefault="001B40EF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193D3D" w:rsidRDefault="00193D3D" w:rsidP="00B022D1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p w:rsidR="00DD464B" w:rsidRPr="00FE69FF" w:rsidRDefault="00DD464B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Учебный план </w:t>
      </w:r>
    </w:p>
    <w:p w:rsidR="00DD464B" w:rsidRPr="00FE69FF" w:rsidRDefault="00DD464B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7</w:t>
      </w: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-х классов 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муниципального бюджетного общеобразовательного учреждения</w:t>
      </w: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«Средняя общеобразовательная школа № 21»</w:t>
      </w:r>
    </w:p>
    <w:p w:rsidR="00045F16" w:rsidRPr="00FE69FF" w:rsidRDefault="00273013" w:rsidP="00045F16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на 202</w:t>
      </w:r>
      <w:r w:rsidR="00193D3D">
        <w:rPr>
          <w:rFonts w:ascii="Times New Roman" w:eastAsia="Times New Roman" w:hAnsi="Times New Roman"/>
          <w:b/>
          <w:kern w:val="1"/>
          <w:sz w:val="24"/>
          <w:szCs w:val="24"/>
        </w:rPr>
        <w:t>3</w:t>
      </w:r>
      <w:r w:rsidR="00045F16">
        <w:rPr>
          <w:rFonts w:ascii="Times New Roman" w:eastAsia="Times New Roman" w:hAnsi="Times New Roman"/>
          <w:b/>
          <w:kern w:val="1"/>
          <w:sz w:val="24"/>
          <w:szCs w:val="24"/>
        </w:rPr>
        <w:t>-20</w:t>
      </w:r>
      <w:r w:rsidR="0099397D">
        <w:rPr>
          <w:rFonts w:ascii="Times New Roman" w:eastAsia="Times New Roman" w:hAnsi="Times New Roman"/>
          <w:b/>
          <w:kern w:val="1"/>
          <w:sz w:val="24"/>
          <w:szCs w:val="24"/>
        </w:rPr>
        <w:t>2</w:t>
      </w:r>
      <w:r w:rsidR="00193D3D">
        <w:rPr>
          <w:rFonts w:ascii="Times New Roman" w:eastAsia="Times New Roman" w:hAnsi="Times New Roman"/>
          <w:b/>
          <w:kern w:val="1"/>
          <w:sz w:val="24"/>
          <w:szCs w:val="24"/>
        </w:rPr>
        <w:t>4</w:t>
      </w:r>
      <w:r w:rsidR="00045F16"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учебный год</w:t>
      </w:r>
    </w:p>
    <w:p w:rsidR="00045F16" w:rsidRDefault="00045F16" w:rsidP="00045F16">
      <w:pPr>
        <w:spacing w:after="0" w:line="100" w:lineRule="atLeast"/>
        <w:jc w:val="center"/>
        <w:rPr>
          <w:rFonts w:ascii="Times New Roman" w:eastAsia="Times New Roman" w:hAnsi="Times New Roman"/>
          <w:kern w:val="1"/>
          <w:szCs w:val="24"/>
        </w:rPr>
      </w:pPr>
    </w:p>
    <w:tbl>
      <w:tblPr>
        <w:tblW w:w="10065" w:type="dxa"/>
        <w:tblInd w:w="-8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67"/>
        <w:gridCol w:w="193"/>
        <w:gridCol w:w="1560"/>
        <w:gridCol w:w="567"/>
        <w:gridCol w:w="708"/>
        <w:gridCol w:w="567"/>
        <w:gridCol w:w="567"/>
        <w:gridCol w:w="851"/>
        <w:gridCol w:w="567"/>
        <w:gridCol w:w="709"/>
        <w:gridCol w:w="708"/>
        <w:gridCol w:w="709"/>
        <w:gridCol w:w="992"/>
      </w:tblGrid>
      <w:tr w:rsidR="00294588" w:rsidRPr="00B022D1" w:rsidTr="00294588">
        <w:trPr>
          <w:cantSplit/>
          <w:trHeight w:val="56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15771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Предметные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15771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Учебные предметы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588" w:rsidRPr="00766F5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766F5F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Итого</w:t>
            </w:r>
          </w:p>
        </w:tc>
      </w:tr>
      <w:tr w:rsidR="00294588" w:rsidRPr="00B022D1" w:rsidTr="00294588">
        <w:trPr>
          <w:cantSplit/>
          <w:trHeight w:val="56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5E2FE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7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«А» класс</w:t>
            </w:r>
          </w:p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2132FD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7 «Б» класс</w:t>
            </w:r>
          </w:p>
          <w:p w:rsidR="00294588" w:rsidRPr="002132FD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88" w:rsidRPr="002132FD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7 «В» класс</w:t>
            </w:r>
          </w:p>
          <w:p w:rsidR="00294588" w:rsidRPr="002132FD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</w:tr>
      <w:tr w:rsidR="00294588" w:rsidRPr="00B022D1" w:rsidTr="00294588">
        <w:trPr>
          <w:cantSplit/>
          <w:trHeight w:hRule="exact" w:val="2344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4588" w:rsidRPr="00B022D1" w:rsidRDefault="00294588" w:rsidP="00045F16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294588" w:rsidRPr="00157717" w:rsidTr="00294588">
        <w:trPr>
          <w:cantSplit/>
          <w:trHeight w:val="219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8" w:rsidRPr="00B022D1" w:rsidRDefault="00294588" w:rsidP="000A62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</w:tr>
      <w:tr w:rsidR="00294588" w:rsidRPr="00157717" w:rsidTr="00294588">
        <w:trPr>
          <w:cantSplit/>
          <w:trHeight w:val="219"/>
        </w:trPr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8" w:rsidRPr="00B022D1" w:rsidRDefault="00294588" w:rsidP="00C644B9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20644C" w:rsidRDefault="00294588" w:rsidP="00C644B9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1,5</w:t>
            </w:r>
          </w:p>
        </w:tc>
      </w:tr>
      <w:tr w:rsidR="00294588" w:rsidRPr="00157717" w:rsidTr="00294588">
        <w:trPr>
          <w:cantSplit/>
          <w:trHeight w:val="219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8" w:rsidRPr="00B022D1" w:rsidRDefault="00294588" w:rsidP="000A62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1,5</w:t>
            </w:r>
          </w:p>
        </w:tc>
      </w:tr>
      <w:tr w:rsidR="00294588" w:rsidRPr="00157717" w:rsidTr="00294588">
        <w:trPr>
          <w:cantSplit/>
          <w:trHeight w:val="46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8" w:rsidRPr="00B022D1" w:rsidRDefault="00294588" w:rsidP="00586764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B065EC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(английский язык)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9</w:t>
            </w:r>
          </w:p>
        </w:tc>
      </w:tr>
      <w:tr w:rsidR="00294588" w:rsidRPr="00157717" w:rsidTr="00294588">
        <w:trPr>
          <w:cantSplit/>
          <w:trHeight w:val="467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8" w:rsidRDefault="00294588" w:rsidP="00586764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B065EC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Default="00294588" w:rsidP="000A62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15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История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Естественно- научные 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6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E93DF4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E93DF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6</w:t>
            </w:r>
          </w:p>
        </w:tc>
      </w:tr>
      <w:tr w:rsidR="00294588" w:rsidRPr="00157717" w:rsidTr="00294588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D7329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2132F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6</w:t>
            </w:r>
          </w:p>
        </w:tc>
      </w:tr>
      <w:tr w:rsidR="00294588" w:rsidRPr="00157717" w:rsidTr="00294588">
        <w:trPr>
          <w:cantSplit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B022D1" w:rsidRDefault="00294588" w:rsidP="00E7509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96</w:t>
            </w:r>
          </w:p>
        </w:tc>
      </w:tr>
      <w:tr w:rsidR="00294588" w:rsidRPr="00157717" w:rsidTr="00294588">
        <w:trPr>
          <w:cantSplit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221887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Максимально допустимая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недельная</w:t>
            </w: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нагрузка (5-дневная неделя)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Pr="0015771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96</w:t>
            </w:r>
          </w:p>
        </w:tc>
      </w:tr>
      <w:tr w:rsidR="00294588" w:rsidRPr="00157717" w:rsidTr="00294588">
        <w:trPr>
          <w:cantSplit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Наполняемость класса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81305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813051" w:rsidRDefault="00813051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813051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A026D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294588" w:rsidRPr="00157717" w:rsidTr="0006578C">
        <w:trPr>
          <w:cantSplit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294588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highlight w:val="yellow"/>
              </w:rPr>
            </w:pPr>
            <w:r w:rsidRPr="00294588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Дополнительные часы в связи с делением классов на подгруппы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A026DF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294588" w:rsidRPr="007F03A7" w:rsidTr="00294588">
        <w:trPr>
          <w:cantSplit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анный язык (английский </w:t>
            </w: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язык)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6</w:t>
            </w:r>
          </w:p>
        </w:tc>
      </w:tr>
      <w:tr w:rsidR="00294588" w:rsidRPr="007F03A7" w:rsidTr="00294588">
        <w:trPr>
          <w:cantSplit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</w:tr>
      <w:tr w:rsidR="00294588" w:rsidRPr="007F03A7" w:rsidTr="00294588">
        <w:trPr>
          <w:cantSplit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DA200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Информатика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</w:tr>
      <w:tr w:rsidR="00294588" w:rsidRPr="007F03A7" w:rsidTr="00294588">
        <w:trPr>
          <w:cantSplit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294588" w:rsidRPr="00B022D1" w:rsidTr="00294588">
        <w:trPr>
          <w:cantSplit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B022D1" w:rsidRDefault="00294588" w:rsidP="00045F1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Всего часов к финансированию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4E0147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88" w:rsidRPr="004E0147" w:rsidRDefault="00294588" w:rsidP="00045F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110</w:t>
            </w:r>
          </w:p>
        </w:tc>
      </w:tr>
    </w:tbl>
    <w:p w:rsidR="00B022D1" w:rsidRPr="00B022D1" w:rsidRDefault="00B022D1" w:rsidP="00B022D1">
      <w:pPr>
        <w:spacing w:after="0" w:line="100" w:lineRule="atLeast"/>
        <w:rPr>
          <w:rFonts w:ascii="Times New Roman" w:eastAsia="Times New Roman" w:hAnsi="Times New Roman"/>
          <w:b/>
          <w:kern w:val="1"/>
          <w:szCs w:val="24"/>
        </w:rPr>
      </w:pPr>
    </w:p>
    <w:p w:rsidR="00B065EC" w:rsidRDefault="00B065EC" w:rsidP="00B022D1">
      <w:pPr>
        <w:spacing w:after="0" w:line="100" w:lineRule="atLeast"/>
        <w:rPr>
          <w:rFonts w:ascii="Times New Roman" w:eastAsia="Times New Roman" w:hAnsi="Times New Roman"/>
          <w:b/>
          <w:kern w:val="1"/>
          <w:szCs w:val="24"/>
        </w:rPr>
      </w:pPr>
    </w:p>
    <w:p w:rsidR="00B80799" w:rsidRDefault="00B80799" w:rsidP="00B022D1">
      <w:pPr>
        <w:spacing w:after="0" w:line="100" w:lineRule="atLeast"/>
        <w:rPr>
          <w:rFonts w:ascii="Times New Roman" w:eastAsia="Times New Roman" w:hAnsi="Times New Roman"/>
          <w:b/>
          <w:kern w:val="1"/>
          <w:szCs w:val="24"/>
        </w:rPr>
      </w:pPr>
    </w:p>
    <w:p w:rsidR="00B80799" w:rsidRDefault="00B80799" w:rsidP="00B022D1">
      <w:pPr>
        <w:spacing w:after="0" w:line="100" w:lineRule="atLeast"/>
        <w:rPr>
          <w:rFonts w:ascii="Times New Roman" w:eastAsia="Times New Roman" w:hAnsi="Times New Roman"/>
          <w:b/>
          <w:kern w:val="1"/>
          <w:szCs w:val="24"/>
        </w:rPr>
      </w:pPr>
      <w:bookmarkStart w:id="0" w:name="_GoBack"/>
      <w:bookmarkEnd w:id="0"/>
    </w:p>
    <w:p w:rsidR="00DD464B" w:rsidRPr="00FE69FF" w:rsidRDefault="00DD464B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Учебный план </w:t>
      </w:r>
    </w:p>
    <w:p w:rsidR="00DD464B" w:rsidRPr="00FE69FF" w:rsidRDefault="00DD464B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8</w:t>
      </w: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-х классов 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муниципального бюджетного общеобразовательного учреждения</w:t>
      </w: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«Средняя общеобразовательная школа № 21»</w:t>
      </w:r>
    </w:p>
    <w:p w:rsidR="00B022D1" w:rsidRPr="00B022D1" w:rsidRDefault="00B022D1" w:rsidP="00B022D1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Cs w:val="24"/>
        </w:rPr>
      </w:pPr>
      <w:r w:rsidRPr="00B022D1">
        <w:rPr>
          <w:rFonts w:ascii="Times New Roman" w:eastAsia="Times New Roman" w:hAnsi="Times New Roman"/>
          <w:b/>
          <w:kern w:val="1"/>
          <w:szCs w:val="24"/>
        </w:rPr>
        <w:t>на 20</w:t>
      </w:r>
      <w:r w:rsidR="006C464B">
        <w:rPr>
          <w:rFonts w:ascii="Times New Roman" w:eastAsia="Times New Roman" w:hAnsi="Times New Roman"/>
          <w:b/>
          <w:kern w:val="1"/>
          <w:szCs w:val="24"/>
        </w:rPr>
        <w:t>2</w:t>
      </w:r>
      <w:r w:rsidR="00B42C56">
        <w:rPr>
          <w:rFonts w:ascii="Times New Roman" w:eastAsia="Times New Roman" w:hAnsi="Times New Roman"/>
          <w:b/>
          <w:kern w:val="1"/>
          <w:szCs w:val="24"/>
        </w:rPr>
        <w:t>3</w:t>
      </w:r>
      <w:r w:rsidRPr="00B022D1">
        <w:rPr>
          <w:rFonts w:ascii="Times New Roman" w:eastAsia="Times New Roman" w:hAnsi="Times New Roman"/>
          <w:b/>
          <w:kern w:val="1"/>
          <w:szCs w:val="24"/>
        </w:rPr>
        <w:t>-20</w:t>
      </w:r>
      <w:r w:rsidR="004E05CE">
        <w:rPr>
          <w:rFonts w:ascii="Times New Roman" w:eastAsia="Times New Roman" w:hAnsi="Times New Roman"/>
          <w:b/>
          <w:kern w:val="1"/>
          <w:szCs w:val="24"/>
        </w:rPr>
        <w:t>2</w:t>
      </w:r>
      <w:r w:rsidR="00B42C56">
        <w:rPr>
          <w:rFonts w:ascii="Times New Roman" w:eastAsia="Times New Roman" w:hAnsi="Times New Roman"/>
          <w:b/>
          <w:kern w:val="1"/>
          <w:szCs w:val="24"/>
        </w:rPr>
        <w:t>4</w:t>
      </w:r>
      <w:r w:rsidRPr="00B022D1">
        <w:rPr>
          <w:rFonts w:ascii="Times New Roman" w:eastAsia="Times New Roman" w:hAnsi="Times New Roman"/>
          <w:b/>
          <w:kern w:val="1"/>
          <w:szCs w:val="24"/>
        </w:rPr>
        <w:t xml:space="preserve"> учебный год</w:t>
      </w:r>
    </w:p>
    <w:p w:rsidR="00B022D1" w:rsidRPr="00B022D1" w:rsidRDefault="00B022D1" w:rsidP="00B022D1">
      <w:pPr>
        <w:spacing w:after="0" w:line="100" w:lineRule="atLeast"/>
        <w:rPr>
          <w:rFonts w:ascii="Times New Roman" w:eastAsia="Times New Roman" w:hAnsi="Times New Roman"/>
          <w:b/>
          <w:kern w:val="1"/>
          <w:szCs w:val="24"/>
        </w:rPr>
      </w:pPr>
    </w:p>
    <w:tbl>
      <w:tblPr>
        <w:tblW w:w="10632" w:type="dxa"/>
        <w:tblInd w:w="-8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1"/>
        <w:gridCol w:w="87"/>
        <w:gridCol w:w="1614"/>
        <w:gridCol w:w="567"/>
        <w:gridCol w:w="709"/>
        <w:gridCol w:w="428"/>
        <w:gridCol w:w="567"/>
        <w:gridCol w:w="712"/>
        <w:gridCol w:w="425"/>
        <w:gridCol w:w="567"/>
        <w:gridCol w:w="709"/>
        <w:gridCol w:w="425"/>
        <w:gridCol w:w="567"/>
        <w:gridCol w:w="709"/>
        <w:gridCol w:w="425"/>
        <w:gridCol w:w="850"/>
      </w:tblGrid>
      <w:tr w:rsidR="00766F5F" w:rsidRPr="00B022D1" w:rsidTr="001774D6">
        <w:trPr>
          <w:cantSplit/>
          <w:trHeight w:val="56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5F" w:rsidRPr="00B022D1" w:rsidRDefault="00766F5F" w:rsidP="007018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Предметные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5F" w:rsidRPr="00B022D1" w:rsidRDefault="00766F5F" w:rsidP="007018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Учебные предметы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5F" w:rsidRPr="007018B4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66F5F" w:rsidRPr="007018B4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7018B4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Итого</w:t>
            </w:r>
          </w:p>
        </w:tc>
      </w:tr>
      <w:tr w:rsidR="00766F5F" w:rsidRPr="00B022D1" w:rsidTr="001774D6">
        <w:trPr>
          <w:cantSplit/>
          <w:trHeight w:val="56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5F" w:rsidRPr="00B022D1" w:rsidRDefault="00766F5F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F5F" w:rsidRPr="00B022D1" w:rsidRDefault="00766F5F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5F" w:rsidRPr="00B022D1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«А» класс</w:t>
            </w:r>
          </w:p>
          <w:p w:rsidR="00766F5F" w:rsidRPr="00B022D1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5F" w:rsidRPr="002132FD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«Б» класс</w:t>
            </w:r>
          </w:p>
          <w:p w:rsidR="00766F5F" w:rsidRPr="002132FD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5F" w:rsidRPr="002132FD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«В» класс</w:t>
            </w:r>
          </w:p>
          <w:p w:rsidR="00766F5F" w:rsidRPr="002132FD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F" w:rsidRPr="002132FD" w:rsidRDefault="00766F5F" w:rsidP="00095F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Г</w:t>
            </w: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» класс</w:t>
            </w:r>
          </w:p>
          <w:p w:rsidR="00766F5F" w:rsidRPr="007018B4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6F5F" w:rsidRPr="007018B4" w:rsidRDefault="00766F5F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</w:tr>
      <w:tr w:rsidR="00766F5F" w:rsidRPr="00B022D1" w:rsidTr="001774D6">
        <w:trPr>
          <w:cantSplit/>
          <w:trHeight w:hRule="exact" w:val="2344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F5F" w:rsidRPr="00B022D1" w:rsidRDefault="00766F5F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F5F" w:rsidRPr="00B022D1" w:rsidRDefault="00766F5F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766F5F" w:rsidRPr="00B022D1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66F5F" w:rsidRPr="00B022D1" w:rsidRDefault="00766F5F" w:rsidP="00C478D1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66F5F" w:rsidRPr="00B022D1" w:rsidRDefault="00766F5F" w:rsidP="00C478D1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Часть УП, формируемая 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66F5F" w:rsidRPr="00B022D1" w:rsidRDefault="00766F5F" w:rsidP="00C478D1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F5F" w:rsidRPr="007018B4" w:rsidRDefault="00766F5F" w:rsidP="00644D7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12</w:t>
            </w:r>
          </w:p>
        </w:tc>
      </w:tr>
      <w:tr w:rsidR="001774D6" w:rsidRPr="00B12DF2" w:rsidTr="001774D6">
        <w:trPr>
          <w:cantSplit/>
          <w:trHeight w:val="219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</w:p>
        </w:tc>
      </w:tr>
      <w:tr w:rsidR="001774D6" w:rsidRPr="00B12DF2" w:rsidTr="001774D6">
        <w:trPr>
          <w:cantSplit/>
          <w:trHeight w:val="219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D6" w:rsidRPr="00B022D1" w:rsidRDefault="001774D6" w:rsidP="00C644B9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20644C" w:rsidRDefault="001774D6" w:rsidP="00C644B9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</w:tr>
      <w:tr w:rsidR="001774D6" w:rsidRPr="00B12DF2" w:rsidTr="001774D6">
        <w:trPr>
          <w:cantSplit/>
          <w:trHeight w:val="219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</w:tr>
      <w:tr w:rsidR="00B40E5D" w:rsidRPr="00B12DF2" w:rsidTr="001A0273">
        <w:trPr>
          <w:cantSplit/>
          <w:trHeight w:val="4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D" w:rsidRPr="00B022D1" w:rsidRDefault="00B40E5D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5633EC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Иностранный язык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E93DF4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E93DF4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E5D" w:rsidRPr="00E93DF4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B022D1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B022D1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E93DF4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B12DF2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12</w:t>
            </w:r>
          </w:p>
        </w:tc>
      </w:tr>
      <w:tr w:rsidR="00B40E5D" w:rsidRPr="00B12DF2" w:rsidTr="001A0273">
        <w:trPr>
          <w:cantSplit/>
          <w:trHeight w:val="46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D" w:rsidRDefault="00B40E5D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5633EC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E5D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B022D1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20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История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4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Естественно- научные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05288E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05288E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8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E93DF4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E93DF4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05288E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7"/>
                <w:szCs w:val="17"/>
              </w:rPr>
            </w:pPr>
            <w:r w:rsidRPr="0005288E">
              <w:rPr>
                <w:rFonts w:ascii="Times New Roman" w:eastAsia="Times New Roman" w:hAnsi="Times New Roman"/>
                <w:kern w:val="1"/>
                <w:sz w:val="17"/>
                <w:szCs w:val="17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D7329F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4</w:t>
            </w:r>
          </w:p>
        </w:tc>
      </w:tr>
      <w:tr w:rsidR="001774D6" w:rsidRPr="00B12DF2" w:rsidTr="001774D6">
        <w:trPr>
          <w:cantSplit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D7329F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D7329F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D7329F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D7329F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8</w:t>
            </w:r>
          </w:p>
        </w:tc>
      </w:tr>
      <w:tr w:rsidR="001774D6" w:rsidRPr="00B12DF2" w:rsidTr="001774D6">
        <w:trPr>
          <w:cantSplit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B40E5D" w:rsidP="007018B4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D6" w:rsidRPr="00B022D1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1774D6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B40E5D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1774D6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022D1" w:rsidRDefault="00F7180B" w:rsidP="00C478D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132</w:t>
            </w:r>
          </w:p>
        </w:tc>
      </w:tr>
      <w:tr w:rsidR="001774D6" w:rsidRPr="00B12DF2" w:rsidTr="001774D6">
        <w:trPr>
          <w:cantSplit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105B4B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Максимально допустимая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недельная</w:t>
            </w: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нагрузка (5-дневная неделя)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1774D6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1774D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42C56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42C5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132</w:t>
            </w:r>
          </w:p>
        </w:tc>
      </w:tr>
      <w:tr w:rsidR="001774D6" w:rsidRPr="00B12DF2" w:rsidTr="001774D6">
        <w:trPr>
          <w:cantSplit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105B4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Наполняемость класса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A026DF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  <w:r w:rsidR="00B42C56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A026DF" w:rsidRDefault="004A6644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  <w:r w:rsidR="00B42C56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A026DF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  <w:r w:rsidR="00B42C56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B12DF2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12DF2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F7180B" w:rsidRPr="00B12DF2" w:rsidTr="00C478D1">
        <w:trPr>
          <w:cantSplit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80B" w:rsidRPr="00B022D1" w:rsidRDefault="00F7180B" w:rsidP="00105B4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80B" w:rsidRPr="00B12DF2" w:rsidRDefault="00F7180B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 xml:space="preserve">Дополнительные часы в связи с делением классов на </w:t>
            </w: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под</w:t>
            </w: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группы</w:t>
            </w:r>
          </w:p>
        </w:tc>
      </w:tr>
      <w:tr w:rsidR="00B40E5D" w:rsidRPr="00B12DF2" w:rsidTr="001A0273">
        <w:trPr>
          <w:cantSplit/>
        </w:trPr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2C56" w:rsidP="00B42C5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603B37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9</w:t>
            </w:r>
          </w:p>
        </w:tc>
      </w:tr>
      <w:tr w:rsidR="00B40E5D" w:rsidRPr="00B12DF2" w:rsidTr="001A0273">
        <w:trPr>
          <w:cantSplit/>
        </w:trPr>
        <w:tc>
          <w:tcPr>
            <w:tcW w:w="1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Default="00B40E5D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B022D1" w:rsidRDefault="00B40E5D" w:rsidP="005633EC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603B37" w:rsidRDefault="00B40E5D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D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</w:tr>
      <w:tr w:rsidR="001774D6" w:rsidRPr="00B12DF2" w:rsidTr="001774D6">
        <w:trPr>
          <w:cantSplit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Информатика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</w:tr>
      <w:tr w:rsidR="001774D6" w:rsidRPr="00B12DF2" w:rsidTr="001774D6">
        <w:trPr>
          <w:cantSplit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1774D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</w:tr>
      <w:tr w:rsidR="001774D6" w:rsidRPr="00B12DF2" w:rsidTr="001774D6">
        <w:trPr>
          <w:cantSplit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B022D1" w:rsidRDefault="001774D6" w:rsidP="00644D7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Всего часов к финансированию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39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6" w:rsidRPr="00603B37" w:rsidRDefault="00B42C56" w:rsidP="00644D7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150</w:t>
            </w:r>
          </w:p>
        </w:tc>
      </w:tr>
    </w:tbl>
    <w:p w:rsidR="00B022D1" w:rsidRPr="00B022D1" w:rsidRDefault="00B022D1" w:rsidP="00B022D1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Cs w:val="24"/>
        </w:rPr>
      </w:pPr>
    </w:p>
    <w:p w:rsidR="002478DF" w:rsidRDefault="002478DF" w:rsidP="00BD6A2E">
      <w:pPr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vertAlign w:val="superscript"/>
        </w:rPr>
      </w:pPr>
    </w:p>
    <w:p w:rsidR="00B80799" w:rsidRDefault="00B80799" w:rsidP="00BD6A2E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D6A2E" w:rsidRPr="00FE69FF" w:rsidRDefault="00BD6A2E" w:rsidP="00BD6A2E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Учебный план </w:t>
      </w:r>
    </w:p>
    <w:p w:rsidR="00BD6A2E" w:rsidRPr="00FE69FF" w:rsidRDefault="00BD6A2E" w:rsidP="00BD6A2E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9</w:t>
      </w: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-х классов 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муниципального бюджетного общеобразовательного учреждения</w:t>
      </w:r>
      <w:r w:rsidRPr="00FE69F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«Средняя общеобразовательная школа № 21»</w:t>
      </w:r>
    </w:p>
    <w:p w:rsidR="00BD6A2E" w:rsidRPr="00B022D1" w:rsidRDefault="00BD6A2E" w:rsidP="00BD6A2E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Cs w:val="24"/>
        </w:rPr>
      </w:pPr>
      <w:r w:rsidRPr="00B022D1">
        <w:rPr>
          <w:rFonts w:ascii="Times New Roman" w:eastAsia="Times New Roman" w:hAnsi="Times New Roman"/>
          <w:b/>
          <w:kern w:val="1"/>
          <w:szCs w:val="24"/>
        </w:rPr>
        <w:t>на 20</w:t>
      </w:r>
      <w:r w:rsidR="002478DF">
        <w:rPr>
          <w:rFonts w:ascii="Times New Roman" w:eastAsia="Times New Roman" w:hAnsi="Times New Roman"/>
          <w:b/>
          <w:kern w:val="1"/>
          <w:szCs w:val="24"/>
        </w:rPr>
        <w:t>2</w:t>
      </w:r>
      <w:r w:rsidR="00B42C56">
        <w:rPr>
          <w:rFonts w:ascii="Times New Roman" w:eastAsia="Times New Roman" w:hAnsi="Times New Roman"/>
          <w:b/>
          <w:kern w:val="1"/>
          <w:szCs w:val="24"/>
        </w:rPr>
        <w:t>3</w:t>
      </w:r>
      <w:r w:rsidRPr="00B022D1">
        <w:rPr>
          <w:rFonts w:ascii="Times New Roman" w:eastAsia="Times New Roman" w:hAnsi="Times New Roman"/>
          <w:b/>
          <w:kern w:val="1"/>
          <w:szCs w:val="24"/>
        </w:rPr>
        <w:t>-20</w:t>
      </w:r>
      <w:r w:rsidR="007018B4">
        <w:rPr>
          <w:rFonts w:ascii="Times New Roman" w:eastAsia="Times New Roman" w:hAnsi="Times New Roman"/>
          <w:b/>
          <w:kern w:val="1"/>
          <w:szCs w:val="24"/>
        </w:rPr>
        <w:t>2</w:t>
      </w:r>
      <w:r w:rsidR="00B42C56">
        <w:rPr>
          <w:rFonts w:ascii="Times New Roman" w:eastAsia="Times New Roman" w:hAnsi="Times New Roman"/>
          <w:b/>
          <w:kern w:val="1"/>
          <w:szCs w:val="24"/>
        </w:rPr>
        <w:t>4</w:t>
      </w:r>
      <w:r w:rsidRPr="00B022D1">
        <w:rPr>
          <w:rFonts w:ascii="Times New Roman" w:eastAsia="Times New Roman" w:hAnsi="Times New Roman"/>
          <w:b/>
          <w:kern w:val="1"/>
          <w:szCs w:val="24"/>
        </w:rPr>
        <w:t xml:space="preserve"> учебный год</w:t>
      </w:r>
    </w:p>
    <w:p w:rsidR="00BD6A2E" w:rsidRPr="00B022D1" w:rsidRDefault="00BD6A2E" w:rsidP="00BD6A2E">
      <w:pPr>
        <w:spacing w:after="0" w:line="100" w:lineRule="atLeast"/>
        <w:rPr>
          <w:rFonts w:ascii="Times New Roman" w:eastAsia="Times New Roman" w:hAnsi="Times New Roman"/>
          <w:b/>
          <w:kern w:val="1"/>
          <w:szCs w:val="24"/>
        </w:rPr>
      </w:pPr>
    </w:p>
    <w:tbl>
      <w:tblPr>
        <w:tblW w:w="10916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567"/>
        <w:gridCol w:w="709"/>
        <w:gridCol w:w="425"/>
        <w:gridCol w:w="567"/>
        <w:gridCol w:w="709"/>
        <w:gridCol w:w="425"/>
        <w:gridCol w:w="567"/>
        <w:gridCol w:w="709"/>
        <w:gridCol w:w="425"/>
        <w:gridCol w:w="567"/>
        <w:gridCol w:w="709"/>
        <w:gridCol w:w="709"/>
        <w:gridCol w:w="567"/>
      </w:tblGrid>
      <w:tr w:rsidR="00DC69BB" w:rsidRPr="00B022D1" w:rsidTr="001A0273">
        <w:trPr>
          <w:cantSplit/>
          <w:trHeight w:val="56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C69BB" w:rsidRPr="00B022D1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C69BB" w:rsidRPr="00B022D1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Учебные предметы</w:t>
            </w:r>
          </w:p>
        </w:tc>
        <w:tc>
          <w:tcPr>
            <w:tcW w:w="7088" w:type="dxa"/>
            <w:gridSpan w:val="12"/>
            <w:shd w:val="clear" w:color="auto" w:fill="auto"/>
          </w:tcPr>
          <w:p w:rsidR="00DC69BB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</w:tcPr>
          <w:p w:rsidR="00DC69BB" w:rsidRPr="00DC69BB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DC69BB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Итого</w:t>
            </w:r>
          </w:p>
        </w:tc>
      </w:tr>
      <w:tr w:rsidR="00DC69BB" w:rsidRPr="00B022D1" w:rsidTr="00DC69BB">
        <w:trPr>
          <w:cantSplit/>
          <w:trHeight w:val="560"/>
        </w:trPr>
        <w:tc>
          <w:tcPr>
            <w:tcW w:w="1277" w:type="dxa"/>
            <w:vMerge/>
            <w:shd w:val="clear" w:color="auto" w:fill="auto"/>
            <w:vAlign w:val="center"/>
          </w:tcPr>
          <w:p w:rsidR="00DC69BB" w:rsidRPr="00B022D1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C69BB" w:rsidRPr="00B022D1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9</w:t>
            </w:r>
            <w:r w:rsidRPr="00B022D1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«А» класс</w:t>
            </w:r>
          </w:p>
          <w:p w:rsidR="00DC69BB" w:rsidRPr="00B022D1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2132FD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9</w:t>
            </w: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«Б» класс</w:t>
            </w:r>
          </w:p>
          <w:p w:rsidR="00DC69BB" w:rsidRPr="002132FD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2132FD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9</w:t>
            </w:r>
            <w:r w:rsidRPr="002132FD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«В» класс</w:t>
            </w:r>
          </w:p>
          <w:p w:rsidR="00DC69BB" w:rsidRPr="002132FD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DC69BB" w:rsidRPr="00B022D1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9 «Г» класс</w:t>
            </w:r>
          </w:p>
        </w:tc>
        <w:tc>
          <w:tcPr>
            <w:tcW w:w="567" w:type="dxa"/>
            <w:vMerge/>
          </w:tcPr>
          <w:p w:rsidR="00DC69BB" w:rsidRPr="00DC69BB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</w:p>
        </w:tc>
      </w:tr>
      <w:tr w:rsidR="00DC69BB" w:rsidRPr="00B022D1" w:rsidTr="00DC69BB">
        <w:trPr>
          <w:cantSplit/>
          <w:trHeight w:hRule="exact" w:val="2093"/>
        </w:trPr>
        <w:tc>
          <w:tcPr>
            <w:tcW w:w="1277" w:type="dxa"/>
            <w:vMerge/>
            <w:shd w:val="clear" w:color="auto" w:fill="auto"/>
            <w:vAlign w:val="center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Обязательная (инвариантная) часть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Часть УП, формируемая участниками образовательных отношений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Обязательная (инвариантная) часть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Часть УП, формируемая участниками образовательных отношений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Обязательная (инвариантная) часть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Часть УП, формируемая участниками образовательных отношений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Обязательная (инвариантная) часть</w:t>
            </w:r>
          </w:p>
        </w:tc>
        <w:tc>
          <w:tcPr>
            <w:tcW w:w="709" w:type="dxa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Часть УП, формируемая участниками образовательных отношений</w:t>
            </w:r>
          </w:p>
        </w:tc>
        <w:tc>
          <w:tcPr>
            <w:tcW w:w="709" w:type="dxa"/>
            <w:textDirection w:val="btLr"/>
          </w:tcPr>
          <w:p w:rsidR="00DC69BB" w:rsidRPr="00CB452B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vMerge/>
            <w:textDirection w:val="btLr"/>
          </w:tcPr>
          <w:p w:rsidR="00DC69BB" w:rsidRPr="00B022D1" w:rsidRDefault="00DC69BB" w:rsidP="00DC69BB">
            <w:pPr>
              <w:spacing w:after="0" w:line="100" w:lineRule="atLeast"/>
              <w:ind w:left="113" w:right="113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 w:val="restart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DC69BB" w:rsidRPr="000D65C9" w:rsidTr="00DC69BB">
        <w:trPr>
          <w:cantSplit/>
          <w:trHeight w:val="219"/>
        </w:trPr>
        <w:tc>
          <w:tcPr>
            <w:tcW w:w="1277" w:type="dxa"/>
            <w:vMerge/>
            <w:shd w:val="clear" w:color="auto" w:fill="auto"/>
            <w:vAlign w:val="center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DC69BB" w:rsidRPr="000D65C9" w:rsidTr="00DC69BB">
        <w:trPr>
          <w:cantSplit/>
          <w:trHeight w:val="21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DC69BB" w:rsidRPr="0020644C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Родной язык (русский)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</w:tr>
      <w:tr w:rsidR="00DC69BB" w:rsidRPr="000D65C9" w:rsidTr="00DC69BB">
        <w:trPr>
          <w:cantSplit/>
          <w:trHeight w:val="219"/>
        </w:trPr>
        <w:tc>
          <w:tcPr>
            <w:tcW w:w="1277" w:type="dxa"/>
            <w:vMerge/>
            <w:shd w:val="clear" w:color="auto" w:fill="auto"/>
            <w:vAlign w:val="center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</w:tr>
      <w:tr w:rsidR="00DC69BB" w:rsidRPr="000D65C9" w:rsidTr="00DC69BB">
        <w:trPr>
          <w:cantSplit/>
          <w:trHeight w:val="46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Иностранные языки</w:t>
            </w: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Иностранный язык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EF18D4" w:rsidRPr="000D65C9" w:rsidTr="00DC69BB">
        <w:trPr>
          <w:cantSplit/>
          <w:trHeight w:val="467"/>
        </w:trPr>
        <w:tc>
          <w:tcPr>
            <w:tcW w:w="1277" w:type="dxa"/>
            <w:vMerge/>
            <w:shd w:val="clear" w:color="auto" w:fill="auto"/>
            <w:vAlign w:val="center"/>
          </w:tcPr>
          <w:p w:rsidR="00EF18D4" w:rsidRDefault="00EF18D4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18D4" w:rsidRPr="00CB452B" w:rsidRDefault="00EF18D4" w:rsidP="00B42C56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Второй иностра</w:t>
            </w: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нный язык (немецкий</w:t>
            </w:r>
            <w:r w:rsidRPr="00CB452B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F18D4" w:rsidRDefault="00B80799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18D4" w:rsidRPr="007C1663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F18D4" w:rsidRPr="007C1663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8D4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18D4" w:rsidRPr="007C1663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F18D4" w:rsidRPr="007C1663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7C1663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8D4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18D4" w:rsidRPr="007C1663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EF18D4" w:rsidRPr="007C1663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7C1663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F18D4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EF18D4" w:rsidRPr="007C1663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EF18D4" w:rsidRPr="007C1663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7C1663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F18D4" w:rsidRPr="007C1663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 w:rsidRPr="007C1663"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 w:val="restart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20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 w:val="restart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История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России. Всеобщая история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8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4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8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 w:val="restart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Естественно-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DC69BB" w:rsidRPr="0005288E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05288E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12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8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6"/>
                <w:szCs w:val="16"/>
              </w:rPr>
              <w:t>8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 w:val="restart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/>
            <w:shd w:val="clear" w:color="auto" w:fill="auto"/>
            <w:vAlign w:val="center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</w:tcPr>
          <w:p w:rsidR="00DC69BB" w:rsidRPr="00E93DF4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</w:tr>
      <w:tr w:rsidR="00EF18D4" w:rsidRPr="000D65C9" w:rsidTr="00DC69BB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EF18D4" w:rsidRPr="00B022D1" w:rsidRDefault="00EF18D4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EF18D4" w:rsidRPr="00B022D1" w:rsidRDefault="00EF18D4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EF18D4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18D4" w:rsidRPr="007C1663" w:rsidRDefault="00B80799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F18D4" w:rsidRPr="00E93DF4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8D4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18D4" w:rsidRPr="007C1663" w:rsidRDefault="00B80799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F18D4" w:rsidRPr="00E93DF4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8D4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18D4" w:rsidRPr="007C1663" w:rsidRDefault="00B80799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EF18D4" w:rsidRPr="00E93DF4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F18D4" w:rsidRDefault="00EF18D4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</w:tcPr>
          <w:p w:rsidR="00EF18D4" w:rsidRPr="007C1663" w:rsidRDefault="00B80799" w:rsidP="00517D4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18D4" w:rsidRPr="00E93DF4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F18D4" w:rsidRPr="000D65C9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 w:val="restart"/>
            <w:shd w:val="clear" w:color="auto" w:fill="auto"/>
          </w:tcPr>
          <w:p w:rsidR="00DC69BB" w:rsidRPr="00B022D1" w:rsidRDefault="00DC69BB" w:rsidP="00DC69BB">
            <w:pPr>
              <w:spacing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984" w:type="dxa"/>
            <w:shd w:val="clear" w:color="auto" w:fill="auto"/>
          </w:tcPr>
          <w:p w:rsidR="00DC69BB" w:rsidRPr="0005288E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7"/>
                <w:szCs w:val="17"/>
              </w:rPr>
            </w:pPr>
            <w:r w:rsidRPr="0005288E">
              <w:rPr>
                <w:rFonts w:ascii="Times New Roman" w:eastAsia="Times New Roman" w:hAnsi="Times New Roman"/>
                <w:kern w:val="1"/>
                <w:sz w:val="17"/>
                <w:szCs w:val="17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C69BB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4</w:t>
            </w:r>
          </w:p>
        </w:tc>
      </w:tr>
      <w:tr w:rsidR="00DC69BB" w:rsidRPr="000D65C9" w:rsidTr="00DC69BB">
        <w:trPr>
          <w:cantSplit/>
        </w:trPr>
        <w:tc>
          <w:tcPr>
            <w:tcW w:w="1277" w:type="dxa"/>
            <w:vMerge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</w:tcPr>
          <w:p w:rsidR="00DC69BB" w:rsidRPr="00D7329F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69BB" w:rsidRPr="000D65C9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8</w:t>
            </w:r>
          </w:p>
        </w:tc>
      </w:tr>
      <w:tr w:rsidR="00DC69BB" w:rsidRPr="000D65C9" w:rsidTr="00DC69BB">
        <w:trPr>
          <w:cantSplit/>
        </w:trPr>
        <w:tc>
          <w:tcPr>
            <w:tcW w:w="3261" w:type="dxa"/>
            <w:gridSpan w:val="2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7C1663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 w:rsidR="00EF18D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7C1663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 w:rsidR="00EF18D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7C1663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 w:rsidR="00EF18D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69BB" w:rsidRPr="00B022D1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DC69BB" w:rsidRDefault="007C1663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 w:rsidR="00EF18D4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C69BB" w:rsidRPr="00B022D1" w:rsidRDefault="00EF18D4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DC69BB" w:rsidRPr="00B022D1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132</w:t>
            </w:r>
          </w:p>
        </w:tc>
      </w:tr>
      <w:tr w:rsidR="00DC69BB" w:rsidRPr="000D65C9" w:rsidTr="001A0273">
        <w:trPr>
          <w:cantSplit/>
        </w:trPr>
        <w:tc>
          <w:tcPr>
            <w:tcW w:w="3261" w:type="dxa"/>
            <w:gridSpan w:val="2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Максимально допустимая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недельная</w:t>
            </w: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 xml:space="preserve"> нагрузка (5-дневная неделя)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985" w:type="dxa"/>
            <w:gridSpan w:val="3"/>
          </w:tcPr>
          <w:p w:rsidR="00DC69BB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DC69BB" w:rsidRPr="000D65C9" w:rsidRDefault="00B42C56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132</w:t>
            </w:r>
          </w:p>
        </w:tc>
      </w:tr>
      <w:tr w:rsidR="00DC69BB" w:rsidRPr="00B022D1" w:rsidTr="001A0273">
        <w:trPr>
          <w:cantSplit/>
        </w:trPr>
        <w:tc>
          <w:tcPr>
            <w:tcW w:w="3261" w:type="dxa"/>
            <w:gridSpan w:val="2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Наполняемость класса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B022D1" w:rsidRDefault="004A6644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B022D1" w:rsidRDefault="004A6644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  <w:r w:rsidR="0081305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B022D1" w:rsidRDefault="004A6644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  <w:r w:rsidR="00B42C56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</w:tcPr>
          <w:p w:rsidR="00DC69BB" w:rsidRDefault="004A6644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2</w:t>
            </w:r>
            <w:r w:rsidR="00B42C56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</w:tr>
      <w:tr w:rsidR="00DC69BB" w:rsidRPr="00B022D1" w:rsidTr="001A0273">
        <w:trPr>
          <w:cantSplit/>
        </w:trPr>
        <w:tc>
          <w:tcPr>
            <w:tcW w:w="3261" w:type="dxa"/>
            <w:gridSpan w:val="2"/>
          </w:tcPr>
          <w:p w:rsidR="00DC69BB" w:rsidRPr="00F732D0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7655" w:type="dxa"/>
            <w:gridSpan w:val="13"/>
          </w:tcPr>
          <w:p w:rsidR="00DC69BB" w:rsidRPr="00F732D0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</w:tr>
      <w:tr w:rsidR="00DC69BB" w:rsidRPr="007F03A7" w:rsidTr="001A0273">
        <w:trPr>
          <w:cantSplit/>
        </w:trPr>
        <w:tc>
          <w:tcPr>
            <w:tcW w:w="1277" w:type="dxa"/>
            <w:vMerge w:val="restart"/>
            <w:shd w:val="clear" w:color="auto" w:fill="auto"/>
          </w:tcPr>
          <w:p w:rsidR="00DC69BB" w:rsidRPr="00CB452B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Иностранные языки</w:t>
            </w:r>
          </w:p>
        </w:tc>
        <w:tc>
          <w:tcPr>
            <w:tcW w:w="1984" w:type="dxa"/>
            <w:shd w:val="clear" w:color="auto" w:fill="auto"/>
          </w:tcPr>
          <w:p w:rsidR="00DC69BB" w:rsidRPr="00CB452B" w:rsidRDefault="00DC69BB" w:rsidP="00B12DF2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Иностранный язык (английский язык)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C69BB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</w:p>
        </w:tc>
      </w:tr>
      <w:tr w:rsidR="00DC69BB" w:rsidRPr="007F03A7" w:rsidTr="001A0273">
        <w:trPr>
          <w:cantSplit/>
        </w:trPr>
        <w:tc>
          <w:tcPr>
            <w:tcW w:w="1277" w:type="dxa"/>
            <w:vMerge/>
            <w:shd w:val="clear" w:color="auto" w:fill="auto"/>
          </w:tcPr>
          <w:p w:rsidR="00DC69BB" w:rsidRPr="00CB452B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="00DC69BB" w:rsidRPr="00CB452B" w:rsidRDefault="00DC69BB" w:rsidP="00813051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Вт</w:t>
            </w:r>
            <w:r w:rsidR="00813051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орой иностранный язык (немецкий</w:t>
            </w:r>
            <w:r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C69BB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</w:tr>
      <w:tr w:rsidR="00DC69BB" w:rsidRPr="007F03A7" w:rsidTr="001A0273">
        <w:trPr>
          <w:cantSplit/>
        </w:trPr>
        <w:tc>
          <w:tcPr>
            <w:tcW w:w="1277" w:type="dxa"/>
            <w:shd w:val="clear" w:color="auto" w:fill="auto"/>
          </w:tcPr>
          <w:p w:rsidR="00DC69BB" w:rsidRPr="00CB452B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DC69BB" w:rsidRPr="00CB452B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4"/>
                <w:szCs w:val="14"/>
              </w:rPr>
            </w:pPr>
            <w:r w:rsidRPr="00CB452B">
              <w:rPr>
                <w:rFonts w:ascii="Times New Roman" w:eastAsia="Times New Roman" w:hAnsi="Times New Roman"/>
                <w:kern w:val="1"/>
                <w:sz w:val="14"/>
                <w:szCs w:val="14"/>
              </w:rPr>
              <w:t>Информатика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DC69BB" w:rsidRPr="00603B37" w:rsidRDefault="00DC69BB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C69BB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</w:tr>
      <w:tr w:rsidR="00813051" w:rsidRPr="007F03A7" w:rsidTr="00451838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813051" w:rsidRPr="00B022D1" w:rsidRDefault="00813051" w:rsidP="00CB1DF0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813051" w:rsidRPr="00B022D1" w:rsidRDefault="00813051" w:rsidP="00CB1DF0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3051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13051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3051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813051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051" w:rsidRPr="00603B37" w:rsidRDefault="00813051" w:rsidP="00066F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</w:t>
            </w:r>
          </w:p>
        </w:tc>
      </w:tr>
      <w:tr w:rsidR="00DC69BB" w:rsidRPr="007F03A7" w:rsidTr="00DC69BB">
        <w:trPr>
          <w:cantSplit/>
          <w:trHeight w:val="270"/>
        </w:trPr>
        <w:tc>
          <w:tcPr>
            <w:tcW w:w="3261" w:type="dxa"/>
            <w:gridSpan w:val="2"/>
            <w:shd w:val="clear" w:color="auto" w:fill="auto"/>
          </w:tcPr>
          <w:p w:rsidR="00DC69BB" w:rsidRPr="00B022D1" w:rsidRDefault="00DC69BB" w:rsidP="00066FFA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</w:rPr>
            </w:pPr>
            <w:r w:rsidRPr="00B022D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Всего часов к финансированию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DC69BB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 w:rsidRPr="00603B37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B42C56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</w:t>
            </w:r>
            <w:r w:rsidR="0081305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69BB" w:rsidRPr="00603B37" w:rsidRDefault="00B42C56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1985" w:type="dxa"/>
            <w:gridSpan w:val="3"/>
          </w:tcPr>
          <w:p w:rsidR="00DC69BB" w:rsidRPr="00603B37" w:rsidRDefault="00B42C56" w:rsidP="00DC69B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C69BB" w:rsidRPr="00603B37" w:rsidRDefault="00B42C56" w:rsidP="0081305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13</w:t>
            </w:r>
            <w:r w:rsidR="00813051">
              <w:rPr>
                <w:rFonts w:ascii="Times New Roman" w:eastAsia="Times New Roman" w:hAnsi="Times New Roman"/>
                <w:b/>
                <w:kern w:val="1"/>
                <w:sz w:val="18"/>
                <w:szCs w:val="18"/>
              </w:rPr>
              <w:t>8</w:t>
            </w:r>
          </w:p>
        </w:tc>
      </w:tr>
    </w:tbl>
    <w:p w:rsidR="00BD6A2E" w:rsidRPr="00B022D1" w:rsidRDefault="00BD6A2E" w:rsidP="00BD6A2E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Cs w:val="24"/>
        </w:rPr>
      </w:pPr>
    </w:p>
    <w:p w:rsidR="00BD6A2E" w:rsidRPr="00B022D1" w:rsidRDefault="00BD6A2E" w:rsidP="00BD6A2E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Cs w:val="24"/>
        </w:rPr>
      </w:pPr>
    </w:p>
    <w:p w:rsidR="00BD6A2E" w:rsidRPr="00B022D1" w:rsidRDefault="00BD6A2E" w:rsidP="00BD6A2E">
      <w:pPr>
        <w:spacing w:after="0" w:line="100" w:lineRule="atLeast"/>
        <w:ind w:left="4680"/>
        <w:jc w:val="center"/>
        <w:rPr>
          <w:rFonts w:ascii="Times New Roman" w:eastAsia="Times New Roman" w:hAnsi="Times New Roman"/>
          <w:b/>
          <w:kern w:val="1"/>
          <w:szCs w:val="24"/>
        </w:rPr>
      </w:pPr>
    </w:p>
    <w:p w:rsidR="00BD6A2E" w:rsidRDefault="00BD6A2E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highlight w:val="yellow"/>
        </w:rPr>
      </w:pPr>
    </w:p>
    <w:p w:rsidR="00BD6A2E" w:rsidRDefault="00BD6A2E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highlight w:val="yellow"/>
        </w:rPr>
      </w:pPr>
    </w:p>
    <w:p w:rsidR="00BD6A2E" w:rsidRDefault="00BD6A2E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highlight w:val="yellow"/>
        </w:rPr>
      </w:pPr>
    </w:p>
    <w:p w:rsidR="00BD6A2E" w:rsidRDefault="00BD6A2E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highlight w:val="yellow"/>
        </w:rPr>
      </w:pPr>
    </w:p>
    <w:p w:rsidR="00BD6A2E" w:rsidRDefault="00BD6A2E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highlight w:val="yellow"/>
        </w:rPr>
      </w:pPr>
    </w:p>
    <w:p w:rsidR="00BD6A2E" w:rsidRDefault="00BD6A2E" w:rsidP="00DD464B">
      <w:pPr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highlight w:val="yellow"/>
        </w:rPr>
      </w:pPr>
    </w:p>
    <w:p w:rsidR="0036761F" w:rsidRDefault="0036761F" w:rsidP="00FB5F4F">
      <w:pPr>
        <w:framePr w:w="10762" w:wrap="auto" w:hAnchor="text"/>
        <w:spacing w:after="0" w:line="100" w:lineRule="atLeast"/>
        <w:rPr>
          <w:rFonts w:ascii="Times New Roman" w:eastAsia="Times New Roman" w:hAnsi="Times New Roman"/>
          <w:b/>
          <w:kern w:val="1"/>
          <w:szCs w:val="24"/>
        </w:rPr>
        <w:sectPr w:rsidR="0036761F" w:rsidSect="00D906E1">
          <w:pgSz w:w="11906" w:h="16838"/>
          <w:pgMar w:top="567" w:right="851" w:bottom="709" w:left="1701" w:header="0" w:footer="0" w:gutter="0"/>
          <w:cols w:space="720"/>
          <w:formProt w:val="0"/>
          <w:titlePg/>
          <w:docGrid w:linePitch="360" w:charSpace="-2049"/>
        </w:sectPr>
      </w:pPr>
    </w:p>
    <w:p w:rsidR="00120D5E" w:rsidRDefault="00120D5E" w:rsidP="007F1CB6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</w:p>
    <w:sectPr w:rsidR="00120D5E" w:rsidSect="00296BC2">
      <w:pgSz w:w="16838" w:h="11906" w:orient="landscape"/>
      <w:pgMar w:top="567" w:right="709" w:bottom="993" w:left="567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8D" w:rsidRDefault="003B7F8D" w:rsidP="0036761F">
      <w:pPr>
        <w:spacing w:after="0" w:line="240" w:lineRule="auto"/>
      </w:pPr>
      <w:r>
        <w:separator/>
      </w:r>
    </w:p>
  </w:endnote>
  <w:endnote w:type="continuationSeparator" w:id="0">
    <w:p w:rsidR="003B7F8D" w:rsidRDefault="003B7F8D" w:rsidP="0036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2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135251"/>
      <w:docPartObj>
        <w:docPartGallery w:val="Page Numbers (Bottom of Page)"/>
        <w:docPartUnique/>
      </w:docPartObj>
    </w:sdtPr>
    <w:sdtEndPr/>
    <w:sdtContent>
      <w:p w:rsidR="0006578C" w:rsidRDefault="00D123EC">
        <w:pPr>
          <w:pStyle w:val="af7"/>
          <w:jc w:val="right"/>
        </w:pPr>
        <w:r>
          <w:rPr>
            <w:noProof/>
          </w:rPr>
          <w:fldChar w:fldCharType="begin"/>
        </w:r>
        <w:r w:rsidR="0006578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079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6578C" w:rsidRDefault="0006578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8D" w:rsidRDefault="003B7F8D" w:rsidP="0036761F">
      <w:pPr>
        <w:spacing w:after="0" w:line="240" w:lineRule="auto"/>
      </w:pPr>
      <w:r>
        <w:separator/>
      </w:r>
    </w:p>
  </w:footnote>
  <w:footnote w:type="continuationSeparator" w:id="0">
    <w:p w:rsidR="003B7F8D" w:rsidRDefault="003B7F8D" w:rsidP="0036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F30818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i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BE4F71"/>
    <w:multiLevelType w:val="hybridMultilevel"/>
    <w:tmpl w:val="BC4C27A8"/>
    <w:lvl w:ilvl="0" w:tplc="BB1CA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72C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4C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2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A7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6D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A7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E5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C7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223"/>
    <w:multiLevelType w:val="hybridMultilevel"/>
    <w:tmpl w:val="7CC4D78C"/>
    <w:lvl w:ilvl="0" w:tplc="E822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96DC2"/>
    <w:multiLevelType w:val="hybridMultilevel"/>
    <w:tmpl w:val="A80C7B72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37D7"/>
    <w:multiLevelType w:val="multilevel"/>
    <w:tmpl w:val="BFB64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5803"/>
    <w:multiLevelType w:val="hybridMultilevel"/>
    <w:tmpl w:val="C1FA4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843D11"/>
    <w:multiLevelType w:val="hybridMultilevel"/>
    <w:tmpl w:val="F9FE2844"/>
    <w:lvl w:ilvl="0" w:tplc="9D7AEBF8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4E22DB1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BCACC40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28AA2C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D46CA5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8F10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DA6FDC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B1AE86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B245C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8BB60EB"/>
    <w:multiLevelType w:val="hybridMultilevel"/>
    <w:tmpl w:val="25885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467E"/>
    <w:multiLevelType w:val="hybridMultilevel"/>
    <w:tmpl w:val="E9C263B2"/>
    <w:lvl w:ilvl="0" w:tplc="0DB2ACE2">
      <w:start w:val="1"/>
      <w:numFmt w:val="decimal"/>
      <w:lvlText w:val="%1."/>
      <w:lvlJc w:val="left"/>
      <w:pPr>
        <w:ind w:left="1392" w:hanging="825"/>
      </w:pPr>
    </w:lvl>
    <w:lvl w:ilvl="1" w:tplc="3BEC25DC">
      <w:start w:val="1"/>
      <w:numFmt w:val="bullet"/>
      <w:lvlText w:val="-"/>
      <w:lvlJc w:val="left"/>
      <w:pPr>
        <w:ind w:left="1647" w:hanging="360"/>
      </w:pPr>
      <w:rPr>
        <w:rFonts w:ascii="Times New Roman" w:eastAsia="Andale Sans U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171D0D"/>
    <w:multiLevelType w:val="multilevel"/>
    <w:tmpl w:val="5F965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E817DED"/>
    <w:multiLevelType w:val="hybridMultilevel"/>
    <w:tmpl w:val="25D84B3E"/>
    <w:lvl w:ilvl="0" w:tplc="9A54F75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724E4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C56083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5F8FF6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CA6486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82A01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56E7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5DA46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747FE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5F3A15"/>
    <w:multiLevelType w:val="multilevel"/>
    <w:tmpl w:val="DD9E9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373B51"/>
    <w:multiLevelType w:val="hybridMultilevel"/>
    <w:tmpl w:val="EEF4CB08"/>
    <w:lvl w:ilvl="0" w:tplc="3DD80B32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DA744F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70B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A0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24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A1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0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2B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15803"/>
    <w:multiLevelType w:val="hybridMultilevel"/>
    <w:tmpl w:val="50F67EB0"/>
    <w:lvl w:ilvl="0" w:tplc="1F2406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5882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D09BE"/>
    <w:multiLevelType w:val="hybridMultilevel"/>
    <w:tmpl w:val="A094C99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05492"/>
    <w:multiLevelType w:val="hybridMultilevel"/>
    <w:tmpl w:val="F1F630CC"/>
    <w:lvl w:ilvl="0" w:tplc="0419000F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8C7"/>
    <w:multiLevelType w:val="multilevel"/>
    <w:tmpl w:val="2DE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E22B8"/>
    <w:multiLevelType w:val="hybridMultilevel"/>
    <w:tmpl w:val="EB70D97A"/>
    <w:lvl w:ilvl="0" w:tplc="BDA28712">
      <w:start w:val="1"/>
      <w:numFmt w:val="decimal"/>
      <w:lvlText w:val="%1."/>
      <w:lvlJc w:val="left"/>
      <w:pPr>
        <w:ind w:left="1543" w:hanging="9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FD682B"/>
    <w:multiLevelType w:val="hybridMultilevel"/>
    <w:tmpl w:val="07186BB4"/>
    <w:lvl w:ilvl="0" w:tplc="3A36B7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82E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3C2E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2ECD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C60F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DBE83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BEF3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293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52ED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DF2BD7"/>
    <w:multiLevelType w:val="hybridMultilevel"/>
    <w:tmpl w:val="0E5C4A42"/>
    <w:lvl w:ilvl="0" w:tplc="F3081874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48850E7"/>
    <w:multiLevelType w:val="hybridMultilevel"/>
    <w:tmpl w:val="03924FDC"/>
    <w:lvl w:ilvl="0" w:tplc="22AA1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0301"/>
    <w:multiLevelType w:val="multilevel"/>
    <w:tmpl w:val="4596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1B3372"/>
    <w:multiLevelType w:val="hybridMultilevel"/>
    <w:tmpl w:val="9AFC3A56"/>
    <w:lvl w:ilvl="0" w:tplc="6CCC434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BA4AC7A" w:tentative="1">
      <w:start w:val="1"/>
      <w:numFmt w:val="lowerLetter"/>
      <w:lvlText w:val="%2."/>
      <w:lvlJc w:val="left"/>
      <w:pPr>
        <w:ind w:left="2007" w:hanging="360"/>
      </w:pPr>
    </w:lvl>
    <w:lvl w:ilvl="2" w:tplc="5610F5D4" w:tentative="1">
      <w:start w:val="1"/>
      <w:numFmt w:val="lowerRoman"/>
      <w:lvlText w:val="%3."/>
      <w:lvlJc w:val="right"/>
      <w:pPr>
        <w:ind w:left="2727" w:hanging="180"/>
      </w:pPr>
    </w:lvl>
    <w:lvl w:ilvl="3" w:tplc="7D5CD99C" w:tentative="1">
      <w:start w:val="1"/>
      <w:numFmt w:val="decimal"/>
      <w:lvlText w:val="%4."/>
      <w:lvlJc w:val="left"/>
      <w:pPr>
        <w:ind w:left="3447" w:hanging="360"/>
      </w:pPr>
    </w:lvl>
    <w:lvl w:ilvl="4" w:tplc="CFC2CE88" w:tentative="1">
      <w:start w:val="1"/>
      <w:numFmt w:val="lowerLetter"/>
      <w:lvlText w:val="%5."/>
      <w:lvlJc w:val="left"/>
      <w:pPr>
        <w:ind w:left="4167" w:hanging="360"/>
      </w:pPr>
    </w:lvl>
    <w:lvl w:ilvl="5" w:tplc="E70A0172" w:tentative="1">
      <w:start w:val="1"/>
      <w:numFmt w:val="lowerRoman"/>
      <w:lvlText w:val="%6."/>
      <w:lvlJc w:val="right"/>
      <w:pPr>
        <w:ind w:left="4887" w:hanging="180"/>
      </w:pPr>
    </w:lvl>
    <w:lvl w:ilvl="6" w:tplc="CD444E4C" w:tentative="1">
      <w:start w:val="1"/>
      <w:numFmt w:val="decimal"/>
      <w:lvlText w:val="%7."/>
      <w:lvlJc w:val="left"/>
      <w:pPr>
        <w:ind w:left="5607" w:hanging="360"/>
      </w:pPr>
    </w:lvl>
    <w:lvl w:ilvl="7" w:tplc="53148638" w:tentative="1">
      <w:start w:val="1"/>
      <w:numFmt w:val="lowerLetter"/>
      <w:lvlText w:val="%8."/>
      <w:lvlJc w:val="left"/>
      <w:pPr>
        <w:ind w:left="6327" w:hanging="360"/>
      </w:pPr>
    </w:lvl>
    <w:lvl w:ilvl="8" w:tplc="77628C1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577EF5"/>
    <w:multiLevelType w:val="multilevel"/>
    <w:tmpl w:val="B8A088F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452B2"/>
    <w:multiLevelType w:val="hybridMultilevel"/>
    <w:tmpl w:val="88A82608"/>
    <w:lvl w:ilvl="0" w:tplc="E3665B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CBED19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9382A2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64E14F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4B4235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49A85F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F9AA7A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E10C2B80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C0686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4B26869"/>
    <w:multiLevelType w:val="hybridMultilevel"/>
    <w:tmpl w:val="9C0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75F8E"/>
    <w:multiLevelType w:val="hybridMultilevel"/>
    <w:tmpl w:val="2FA2A9BE"/>
    <w:lvl w:ilvl="0" w:tplc="04190001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37706A"/>
    <w:multiLevelType w:val="hybridMultilevel"/>
    <w:tmpl w:val="A39871BC"/>
    <w:lvl w:ilvl="0" w:tplc="4DE6D2C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3D678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5A7C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284D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2029D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BA03C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7A1B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F8D0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CC50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25168"/>
    <w:multiLevelType w:val="hybridMultilevel"/>
    <w:tmpl w:val="6D3C1FFE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350E4"/>
    <w:multiLevelType w:val="hybridMultilevel"/>
    <w:tmpl w:val="4596068A"/>
    <w:lvl w:ilvl="0" w:tplc="B29EF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57F3A"/>
    <w:multiLevelType w:val="multilevel"/>
    <w:tmpl w:val="59743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2A0099"/>
    <w:multiLevelType w:val="hybridMultilevel"/>
    <w:tmpl w:val="42D091A6"/>
    <w:lvl w:ilvl="0" w:tplc="C56C6B1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C9208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E3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4A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A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65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0B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49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42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21F7E"/>
    <w:multiLevelType w:val="hybridMultilevel"/>
    <w:tmpl w:val="BFB6451E"/>
    <w:lvl w:ilvl="0" w:tplc="041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D59C4"/>
    <w:multiLevelType w:val="hybridMultilevel"/>
    <w:tmpl w:val="0D1C494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9A1507"/>
    <w:multiLevelType w:val="multilevel"/>
    <w:tmpl w:val="A094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C14DA"/>
    <w:multiLevelType w:val="hybridMultilevel"/>
    <w:tmpl w:val="0F9AF1AA"/>
    <w:lvl w:ilvl="0" w:tplc="FCF4A7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25A8241E" w:tentative="1">
      <w:start w:val="1"/>
      <w:numFmt w:val="lowerLetter"/>
      <w:lvlText w:val="%2."/>
      <w:lvlJc w:val="left"/>
      <w:pPr>
        <w:ind w:left="1440" w:hanging="360"/>
      </w:pPr>
    </w:lvl>
    <w:lvl w:ilvl="2" w:tplc="F97A85BC" w:tentative="1">
      <w:start w:val="1"/>
      <w:numFmt w:val="lowerRoman"/>
      <w:lvlText w:val="%3."/>
      <w:lvlJc w:val="right"/>
      <w:pPr>
        <w:ind w:left="2160" w:hanging="180"/>
      </w:pPr>
    </w:lvl>
    <w:lvl w:ilvl="3" w:tplc="EE805E66" w:tentative="1">
      <w:start w:val="1"/>
      <w:numFmt w:val="decimal"/>
      <w:lvlText w:val="%4."/>
      <w:lvlJc w:val="left"/>
      <w:pPr>
        <w:ind w:left="2880" w:hanging="360"/>
      </w:pPr>
    </w:lvl>
    <w:lvl w:ilvl="4" w:tplc="CB0282B8" w:tentative="1">
      <w:start w:val="1"/>
      <w:numFmt w:val="lowerLetter"/>
      <w:lvlText w:val="%5."/>
      <w:lvlJc w:val="left"/>
      <w:pPr>
        <w:ind w:left="3600" w:hanging="360"/>
      </w:pPr>
    </w:lvl>
    <w:lvl w:ilvl="5" w:tplc="5F72F7EE" w:tentative="1">
      <w:start w:val="1"/>
      <w:numFmt w:val="lowerRoman"/>
      <w:lvlText w:val="%6."/>
      <w:lvlJc w:val="right"/>
      <w:pPr>
        <w:ind w:left="4320" w:hanging="180"/>
      </w:pPr>
    </w:lvl>
    <w:lvl w:ilvl="6" w:tplc="F386DF1A" w:tentative="1">
      <w:start w:val="1"/>
      <w:numFmt w:val="decimal"/>
      <w:lvlText w:val="%7."/>
      <w:lvlJc w:val="left"/>
      <w:pPr>
        <w:ind w:left="5040" w:hanging="360"/>
      </w:pPr>
    </w:lvl>
    <w:lvl w:ilvl="7" w:tplc="6304E506" w:tentative="1">
      <w:start w:val="1"/>
      <w:numFmt w:val="lowerLetter"/>
      <w:lvlText w:val="%8."/>
      <w:lvlJc w:val="left"/>
      <w:pPr>
        <w:ind w:left="5760" w:hanging="360"/>
      </w:pPr>
    </w:lvl>
    <w:lvl w:ilvl="8" w:tplc="B15E0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31118"/>
    <w:multiLevelType w:val="hybridMultilevel"/>
    <w:tmpl w:val="15BC46EA"/>
    <w:lvl w:ilvl="0" w:tplc="8F7AC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76313"/>
    <w:multiLevelType w:val="hybridMultilevel"/>
    <w:tmpl w:val="BF8ACCD8"/>
    <w:lvl w:ilvl="0" w:tplc="F308187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C356A"/>
    <w:multiLevelType w:val="hybridMultilevel"/>
    <w:tmpl w:val="BF8ACCD8"/>
    <w:lvl w:ilvl="0" w:tplc="F308187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373FF"/>
    <w:multiLevelType w:val="hybridMultilevel"/>
    <w:tmpl w:val="98C441EE"/>
    <w:lvl w:ilvl="0" w:tplc="FEF23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36EB9"/>
    <w:multiLevelType w:val="hybridMultilevel"/>
    <w:tmpl w:val="1D2E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51E3A"/>
    <w:multiLevelType w:val="multilevel"/>
    <w:tmpl w:val="3198F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0D550F"/>
    <w:multiLevelType w:val="hybridMultilevel"/>
    <w:tmpl w:val="C23AB6B8"/>
    <w:lvl w:ilvl="0" w:tplc="AE5CB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EE2F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E60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25F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6A58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2E34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74C6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CE0B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6CBB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38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0"/>
  </w:num>
  <w:num w:numId="9">
    <w:abstractNumId w:val="44"/>
  </w:num>
  <w:num w:numId="10">
    <w:abstractNumId w:val="3"/>
  </w:num>
  <w:num w:numId="11">
    <w:abstractNumId w:val="35"/>
  </w:num>
  <w:num w:numId="12">
    <w:abstractNumId w:val="5"/>
  </w:num>
  <w:num w:numId="13">
    <w:abstractNumId w:val="1"/>
  </w:num>
  <w:num w:numId="14">
    <w:abstractNumId w:val="12"/>
  </w:num>
  <w:num w:numId="15">
    <w:abstractNumId w:val="29"/>
  </w:num>
  <w:num w:numId="16">
    <w:abstractNumId w:val="20"/>
  </w:num>
  <w:num w:numId="17">
    <w:abstractNumId w:val="22"/>
  </w:num>
  <w:num w:numId="18">
    <w:abstractNumId w:val="16"/>
  </w:num>
  <w:num w:numId="19">
    <w:abstractNumId w:val="36"/>
  </w:num>
  <w:num w:numId="20">
    <w:abstractNumId w:val="31"/>
  </w:num>
  <w:num w:numId="21">
    <w:abstractNumId w:val="23"/>
  </w:num>
  <w:num w:numId="22">
    <w:abstractNumId w:val="41"/>
  </w:num>
  <w:num w:numId="23">
    <w:abstractNumId w:val="34"/>
  </w:num>
  <w:num w:numId="24">
    <w:abstractNumId w:val="28"/>
  </w:num>
  <w:num w:numId="25">
    <w:abstractNumId w:val="18"/>
  </w:num>
  <w:num w:numId="26">
    <w:abstractNumId w:val="6"/>
  </w:num>
  <w:num w:numId="27">
    <w:abstractNumId w:val="43"/>
  </w:num>
  <w:num w:numId="28">
    <w:abstractNumId w:val="32"/>
  </w:num>
  <w:num w:numId="29">
    <w:abstractNumId w:val="13"/>
  </w:num>
  <w:num w:numId="30">
    <w:abstractNumId w:val="37"/>
  </w:num>
  <w:num w:numId="31">
    <w:abstractNumId w:val="30"/>
  </w:num>
  <w:num w:numId="32">
    <w:abstractNumId w:val="24"/>
  </w:num>
  <w:num w:numId="33">
    <w:abstractNumId w:val="21"/>
  </w:num>
  <w:num w:numId="34">
    <w:abstractNumId w:val="8"/>
  </w:num>
  <w:num w:numId="35">
    <w:abstractNumId w:val="40"/>
  </w:num>
  <w:num w:numId="36">
    <w:abstractNumId w:val="4"/>
  </w:num>
  <w:num w:numId="37">
    <w:abstractNumId w:val="33"/>
  </w:num>
  <w:num w:numId="38">
    <w:abstractNumId w:val="2"/>
  </w:num>
  <w:num w:numId="39">
    <w:abstractNumId w:val="27"/>
  </w:num>
  <w:num w:numId="40">
    <w:abstractNumId w:val="7"/>
  </w:num>
  <w:num w:numId="41">
    <w:abstractNumId w:val="3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AB7"/>
    <w:rsid w:val="00004AEB"/>
    <w:rsid w:val="0000624B"/>
    <w:rsid w:val="000105AC"/>
    <w:rsid w:val="00011D08"/>
    <w:rsid w:val="000201AD"/>
    <w:rsid w:val="00027625"/>
    <w:rsid w:val="00030318"/>
    <w:rsid w:val="000369E6"/>
    <w:rsid w:val="00042D66"/>
    <w:rsid w:val="00044A41"/>
    <w:rsid w:val="00045F16"/>
    <w:rsid w:val="00047232"/>
    <w:rsid w:val="0005288E"/>
    <w:rsid w:val="0005429B"/>
    <w:rsid w:val="000569FC"/>
    <w:rsid w:val="00057315"/>
    <w:rsid w:val="00057ABD"/>
    <w:rsid w:val="00057C2E"/>
    <w:rsid w:val="000648CD"/>
    <w:rsid w:val="0006525D"/>
    <w:rsid w:val="0006578C"/>
    <w:rsid w:val="00066FFA"/>
    <w:rsid w:val="00070662"/>
    <w:rsid w:val="000758AB"/>
    <w:rsid w:val="000831BA"/>
    <w:rsid w:val="000837E5"/>
    <w:rsid w:val="00084892"/>
    <w:rsid w:val="00095F8F"/>
    <w:rsid w:val="00096ECC"/>
    <w:rsid w:val="000A08DF"/>
    <w:rsid w:val="000A2EDB"/>
    <w:rsid w:val="000A52CB"/>
    <w:rsid w:val="000A6216"/>
    <w:rsid w:val="000B0D9D"/>
    <w:rsid w:val="000B2483"/>
    <w:rsid w:val="000B350D"/>
    <w:rsid w:val="000B4A36"/>
    <w:rsid w:val="000B4F25"/>
    <w:rsid w:val="000B71BF"/>
    <w:rsid w:val="000C27F2"/>
    <w:rsid w:val="000C5408"/>
    <w:rsid w:val="000C5631"/>
    <w:rsid w:val="000C5BDB"/>
    <w:rsid w:val="000D1FCA"/>
    <w:rsid w:val="000D2A2C"/>
    <w:rsid w:val="000D3756"/>
    <w:rsid w:val="000D54B2"/>
    <w:rsid w:val="000D65C9"/>
    <w:rsid w:val="000E7533"/>
    <w:rsid w:val="000F08E7"/>
    <w:rsid w:val="000F1D5D"/>
    <w:rsid w:val="00100DB0"/>
    <w:rsid w:val="001023E4"/>
    <w:rsid w:val="001032C3"/>
    <w:rsid w:val="00104B54"/>
    <w:rsid w:val="00105614"/>
    <w:rsid w:val="00105B4B"/>
    <w:rsid w:val="00117262"/>
    <w:rsid w:val="00120D5E"/>
    <w:rsid w:val="00134B15"/>
    <w:rsid w:val="001357DE"/>
    <w:rsid w:val="00144C95"/>
    <w:rsid w:val="00157717"/>
    <w:rsid w:val="00164116"/>
    <w:rsid w:val="001647E6"/>
    <w:rsid w:val="00171C71"/>
    <w:rsid w:val="00173444"/>
    <w:rsid w:val="0017474C"/>
    <w:rsid w:val="001774D6"/>
    <w:rsid w:val="00185036"/>
    <w:rsid w:val="00187586"/>
    <w:rsid w:val="00193D3D"/>
    <w:rsid w:val="00196D75"/>
    <w:rsid w:val="001A0273"/>
    <w:rsid w:val="001A3789"/>
    <w:rsid w:val="001B1DAA"/>
    <w:rsid w:val="001B40EF"/>
    <w:rsid w:val="001B6E67"/>
    <w:rsid w:val="001C0519"/>
    <w:rsid w:val="001C6DBC"/>
    <w:rsid w:val="001D0409"/>
    <w:rsid w:val="001D2730"/>
    <w:rsid w:val="001D278B"/>
    <w:rsid w:val="001D5734"/>
    <w:rsid w:val="001E21FA"/>
    <w:rsid w:val="001E27AE"/>
    <w:rsid w:val="001F3E0E"/>
    <w:rsid w:val="001F6B46"/>
    <w:rsid w:val="00200019"/>
    <w:rsid w:val="0020644C"/>
    <w:rsid w:val="00206A27"/>
    <w:rsid w:val="002118FB"/>
    <w:rsid w:val="002132FD"/>
    <w:rsid w:val="00217AC3"/>
    <w:rsid w:val="00221887"/>
    <w:rsid w:val="0022428A"/>
    <w:rsid w:val="00235677"/>
    <w:rsid w:val="0024218A"/>
    <w:rsid w:val="002422E2"/>
    <w:rsid w:val="0024279F"/>
    <w:rsid w:val="0024579D"/>
    <w:rsid w:val="002478DF"/>
    <w:rsid w:val="00261BD8"/>
    <w:rsid w:val="00273013"/>
    <w:rsid w:val="00274053"/>
    <w:rsid w:val="00286070"/>
    <w:rsid w:val="002862B9"/>
    <w:rsid w:val="00287DE6"/>
    <w:rsid w:val="00290D16"/>
    <w:rsid w:val="002940DD"/>
    <w:rsid w:val="00294588"/>
    <w:rsid w:val="00296BC2"/>
    <w:rsid w:val="002B0B5B"/>
    <w:rsid w:val="002B4277"/>
    <w:rsid w:val="002B4B07"/>
    <w:rsid w:val="002C1F2F"/>
    <w:rsid w:val="002C338B"/>
    <w:rsid w:val="002C45CC"/>
    <w:rsid w:val="002C67F4"/>
    <w:rsid w:val="002C71FA"/>
    <w:rsid w:val="002D41DF"/>
    <w:rsid w:val="002E6F29"/>
    <w:rsid w:val="002F1027"/>
    <w:rsid w:val="002F284E"/>
    <w:rsid w:val="002F3D21"/>
    <w:rsid w:val="00301DD0"/>
    <w:rsid w:val="00302FCF"/>
    <w:rsid w:val="00304476"/>
    <w:rsid w:val="00306461"/>
    <w:rsid w:val="00312B7E"/>
    <w:rsid w:val="00314196"/>
    <w:rsid w:val="00315783"/>
    <w:rsid w:val="00321C7E"/>
    <w:rsid w:val="003265BF"/>
    <w:rsid w:val="00326DA1"/>
    <w:rsid w:val="00327E70"/>
    <w:rsid w:val="00346116"/>
    <w:rsid w:val="00350C9A"/>
    <w:rsid w:val="003513C9"/>
    <w:rsid w:val="00356666"/>
    <w:rsid w:val="00356A8D"/>
    <w:rsid w:val="00360231"/>
    <w:rsid w:val="0036761F"/>
    <w:rsid w:val="003812BF"/>
    <w:rsid w:val="003830C0"/>
    <w:rsid w:val="00390550"/>
    <w:rsid w:val="00393902"/>
    <w:rsid w:val="003A29DF"/>
    <w:rsid w:val="003A45F2"/>
    <w:rsid w:val="003A5461"/>
    <w:rsid w:val="003B07B9"/>
    <w:rsid w:val="003B2FD4"/>
    <w:rsid w:val="003B7F8D"/>
    <w:rsid w:val="003C0930"/>
    <w:rsid w:val="003C3F60"/>
    <w:rsid w:val="003D0C12"/>
    <w:rsid w:val="003D3C6C"/>
    <w:rsid w:val="003D6B3C"/>
    <w:rsid w:val="003D720E"/>
    <w:rsid w:val="003D7DBE"/>
    <w:rsid w:val="003E1693"/>
    <w:rsid w:val="003E3349"/>
    <w:rsid w:val="003F1DC8"/>
    <w:rsid w:val="00401AD4"/>
    <w:rsid w:val="004033EE"/>
    <w:rsid w:val="00412AB8"/>
    <w:rsid w:val="00423F61"/>
    <w:rsid w:val="00425297"/>
    <w:rsid w:val="00425528"/>
    <w:rsid w:val="00431F34"/>
    <w:rsid w:val="004358A1"/>
    <w:rsid w:val="00436752"/>
    <w:rsid w:val="00447679"/>
    <w:rsid w:val="00452526"/>
    <w:rsid w:val="0046254D"/>
    <w:rsid w:val="00465AF5"/>
    <w:rsid w:val="00480046"/>
    <w:rsid w:val="004808BF"/>
    <w:rsid w:val="004815F5"/>
    <w:rsid w:val="00482AA3"/>
    <w:rsid w:val="004859D3"/>
    <w:rsid w:val="004A0C97"/>
    <w:rsid w:val="004A1B3E"/>
    <w:rsid w:val="004A59EB"/>
    <w:rsid w:val="004A6644"/>
    <w:rsid w:val="004B2C82"/>
    <w:rsid w:val="004C308A"/>
    <w:rsid w:val="004C34DE"/>
    <w:rsid w:val="004D4776"/>
    <w:rsid w:val="004D4823"/>
    <w:rsid w:val="004D568C"/>
    <w:rsid w:val="004D7AA2"/>
    <w:rsid w:val="004E0147"/>
    <w:rsid w:val="004E05CE"/>
    <w:rsid w:val="004F4BE2"/>
    <w:rsid w:val="005006B8"/>
    <w:rsid w:val="005068C9"/>
    <w:rsid w:val="00506EA0"/>
    <w:rsid w:val="00507911"/>
    <w:rsid w:val="00507E7A"/>
    <w:rsid w:val="005105E3"/>
    <w:rsid w:val="0051577C"/>
    <w:rsid w:val="00517949"/>
    <w:rsid w:val="00531E47"/>
    <w:rsid w:val="0053254E"/>
    <w:rsid w:val="0053286E"/>
    <w:rsid w:val="0053589C"/>
    <w:rsid w:val="005475A5"/>
    <w:rsid w:val="005529E8"/>
    <w:rsid w:val="00552A01"/>
    <w:rsid w:val="0055460C"/>
    <w:rsid w:val="005607C8"/>
    <w:rsid w:val="005633EC"/>
    <w:rsid w:val="00567D90"/>
    <w:rsid w:val="00572229"/>
    <w:rsid w:val="005836E4"/>
    <w:rsid w:val="00586764"/>
    <w:rsid w:val="005971E5"/>
    <w:rsid w:val="005A151E"/>
    <w:rsid w:val="005A31FB"/>
    <w:rsid w:val="005A46F0"/>
    <w:rsid w:val="005B0683"/>
    <w:rsid w:val="005B3050"/>
    <w:rsid w:val="005B4BEE"/>
    <w:rsid w:val="005B5BBF"/>
    <w:rsid w:val="005B5EED"/>
    <w:rsid w:val="005B652D"/>
    <w:rsid w:val="005B7A03"/>
    <w:rsid w:val="005C52E9"/>
    <w:rsid w:val="005C7769"/>
    <w:rsid w:val="005D3D98"/>
    <w:rsid w:val="005D4CF4"/>
    <w:rsid w:val="005D5E43"/>
    <w:rsid w:val="005E1833"/>
    <w:rsid w:val="005E1A24"/>
    <w:rsid w:val="005E2FE4"/>
    <w:rsid w:val="005E7C01"/>
    <w:rsid w:val="005F126A"/>
    <w:rsid w:val="005F1EDD"/>
    <w:rsid w:val="005F5F8E"/>
    <w:rsid w:val="006033F1"/>
    <w:rsid w:val="00603B37"/>
    <w:rsid w:val="006065AD"/>
    <w:rsid w:val="00610A98"/>
    <w:rsid w:val="0061320B"/>
    <w:rsid w:val="0062003E"/>
    <w:rsid w:val="00621068"/>
    <w:rsid w:val="00626873"/>
    <w:rsid w:val="00633EA1"/>
    <w:rsid w:val="00634429"/>
    <w:rsid w:val="006404CF"/>
    <w:rsid w:val="00643826"/>
    <w:rsid w:val="00644D7B"/>
    <w:rsid w:val="006552D3"/>
    <w:rsid w:val="00660E9B"/>
    <w:rsid w:val="00663583"/>
    <w:rsid w:val="00666EDD"/>
    <w:rsid w:val="006729F9"/>
    <w:rsid w:val="00677209"/>
    <w:rsid w:val="00677FAD"/>
    <w:rsid w:val="00681585"/>
    <w:rsid w:val="00687513"/>
    <w:rsid w:val="0069032A"/>
    <w:rsid w:val="00695602"/>
    <w:rsid w:val="006A312B"/>
    <w:rsid w:val="006A4740"/>
    <w:rsid w:val="006A478A"/>
    <w:rsid w:val="006A47CF"/>
    <w:rsid w:val="006A579C"/>
    <w:rsid w:val="006B1B48"/>
    <w:rsid w:val="006B3021"/>
    <w:rsid w:val="006C334F"/>
    <w:rsid w:val="006C464B"/>
    <w:rsid w:val="006C4E03"/>
    <w:rsid w:val="006C60CD"/>
    <w:rsid w:val="006D122A"/>
    <w:rsid w:val="006D162B"/>
    <w:rsid w:val="006D2646"/>
    <w:rsid w:val="006D3DB1"/>
    <w:rsid w:val="006F6D65"/>
    <w:rsid w:val="006F7777"/>
    <w:rsid w:val="00700821"/>
    <w:rsid w:val="007018B4"/>
    <w:rsid w:val="007027B1"/>
    <w:rsid w:val="00706575"/>
    <w:rsid w:val="0071380A"/>
    <w:rsid w:val="00714942"/>
    <w:rsid w:val="00722FA7"/>
    <w:rsid w:val="007254EB"/>
    <w:rsid w:val="007370E9"/>
    <w:rsid w:val="00753D1C"/>
    <w:rsid w:val="00756AB4"/>
    <w:rsid w:val="00756D00"/>
    <w:rsid w:val="00756E24"/>
    <w:rsid w:val="00756F27"/>
    <w:rsid w:val="00762775"/>
    <w:rsid w:val="00766AB7"/>
    <w:rsid w:val="00766F5F"/>
    <w:rsid w:val="007717D9"/>
    <w:rsid w:val="00773DCA"/>
    <w:rsid w:val="00784DBB"/>
    <w:rsid w:val="007916DD"/>
    <w:rsid w:val="00794224"/>
    <w:rsid w:val="00795CC9"/>
    <w:rsid w:val="0079744F"/>
    <w:rsid w:val="00797613"/>
    <w:rsid w:val="00797658"/>
    <w:rsid w:val="007A6CDC"/>
    <w:rsid w:val="007B39A9"/>
    <w:rsid w:val="007B5510"/>
    <w:rsid w:val="007B68CE"/>
    <w:rsid w:val="007C1663"/>
    <w:rsid w:val="007C3F0A"/>
    <w:rsid w:val="007C6C0F"/>
    <w:rsid w:val="007D2D10"/>
    <w:rsid w:val="007D58DD"/>
    <w:rsid w:val="007E1601"/>
    <w:rsid w:val="007F03A7"/>
    <w:rsid w:val="007F1CB6"/>
    <w:rsid w:val="007F2697"/>
    <w:rsid w:val="007F4BD3"/>
    <w:rsid w:val="008014BA"/>
    <w:rsid w:val="0080715C"/>
    <w:rsid w:val="00812B39"/>
    <w:rsid w:val="00812E94"/>
    <w:rsid w:val="00813051"/>
    <w:rsid w:val="00815929"/>
    <w:rsid w:val="00820425"/>
    <w:rsid w:val="008248B2"/>
    <w:rsid w:val="00834737"/>
    <w:rsid w:val="00836FB8"/>
    <w:rsid w:val="008411C1"/>
    <w:rsid w:val="00843BCE"/>
    <w:rsid w:val="00843C52"/>
    <w:rsid w:val="008470E8"/>
    <w:rsid w:val="008506B9"/>
    <w:rsid w:val="008524D8"/>
    <w:rsid w:val="008533DD"/>
    <w:rsid w:val="00860D48"/>
    <w:rsid w:val="0086177B"/>
    <w:rsid w:val="00861939"/>
    <w:rsid w:val="008629FF"/>
    <w:rsid w:val="00862A29"/>
    <w:rsid w:val="00863C05"/>
    <w:rsid w:val="008677B3"/>
    <w:rsid w:val="00875675"/>
    <w:rsid w:val="00875A2E"/>
    <w:rsid w:val="008774D0"/>
    <w:rsid w:val="008824AE"/>
    <w:rsid w:val="008847F3"/>
    <w:rsid w:val="0089199E"/>
    <w:rsid w:val="008949AD"/>
    <w:rsid w:val="008964EF"/>
    <w:rsid w:val="008979B5"/>
    <w:rsid w:val="008A1462"/>
    <w:rsid w:val="008A6C74"/>
    <w:rsid w:val="008A778F"/>
    <w:rsid w:val="008B09F7"/>
    <w:rsid w:val="008B3D10"/>
    <w:rsid w:val="008B4F91"/>
    <w:rsid w:val="008B59F0"/>
    <w:rsid w:val="008B5C94"/>
    <w:rsid w:val="008B62BF"/>
    <w:rsid w:val="008C6335"/>
    <w:rsid w:val="008D4EF8"/>
    <w:rsid w:val="008E4A2E"/>
    <w:rsid w:val="008E6240"/>
    <w:rsid w:val="008F2CD3"/>
    <w:rsid w:val="008F3ED4"/>
    <w:rsid w:val="0090081E"/>
    <w:rsid w:val="00904B94"/>
    <w:rsid w:val="009065F7"/>
    <w:rsid w:val="00911AE3"/>
    <w:rsid w:val="00912341"/>
    <w:rsid w:val="0091249C"/>
    <w:rsid w:val="0091657A"/>
    <w:rsid w:val="009210C7"/>
    <w:rsid w:val="0092510B"/>
    <w:rsid w:val="00926167"/>
    <w:rsid w:val="00932032"/>
    <w:rsid w:val="00936A6B"/>
    <w:rsid w:val="00936ABA"/>
    <w:rsid w:val="009413F9"/>
    <w:rsid w:val="00951A4A"/>
    <w:rsid w:val="00951CBD"/>
    <w:rsid w:val="009719AD"/>
    <w:rsid w:val="00972145"/>
    <w:rsid w:val="00972E8D"/>
    <w:rsid w:val="00974793"/>
    <w:rsid w:val="00984530"/>
    <w:rsid w:val="009859B8"/>
    <w:rsid w:val="009915C0"/>
    <w:rsid w:val="00992C69"/>
    <w:rsid w:val="0099397D"/>
    <w:rsid w:val="00995FCD"/>
    <w:rsid w:val="009A05AF"/>
    <w:rsid w:val="009A4335"/>
    <w:rsid w:val="009A7957"/>
    <w:rsid w:val="009A7E21"/>
    <w:rsid w:val="009B2A4E"/>
    <w:rsid w:val="009B641B"/>
    <w:rsid w:val="009C30D9"/>
    <w:rsid w:val="009C354A"/>
    <w:rsid w:val="009C566A"/>
    <w:rsid w:val="009D4A75"/>
    <w:rsid w:val="009D65CD"/>
    <w:rsid w:val="009E1C80"/>
    <w:rsid w:val="009E535C"/>
    <w:rsid w:val="009E7C9B"/>
    <w:rsid w:val="009E7F60"/>
    <w:rsid w:val="009F080D"/>
    <w:rsid w:val="009F59BE"/>
    <w:rsid w:val="009F5C70"/>
    <w:rsid w:val="00A026DF"/>
    <w:rsid w:val="00A069E7"/>
    <w:rsid w:val="00A128C0"/>
    <w:rsid w:val="00A13204"/>
    <w:rsid w:val="00A152AA"/>
    <w:rsid w:val="00A15A9D"/>
    <w:rsid w:val="00A170BB"/>
    <w:rsid w:val="00A23AD9"/>
    <w:rsid w:val="00A2601C"/>
    <w:rsid w:val="00A358F5"/>
    <w:rsid w:val="00A537D8"/>
    <w:rsid w:val="00A539C7"/>
    <w:rsid w:val="00A564D0"/>
    <w:rsid w:val="00A656E1"/>
    <w:rsid w:val="00A65E01"/>
    <w:rsid w:val="00A73C9C"/>
    <w:rsid w:val="00A85D85"/>
    <w:rsid w:val="00AA0825"/>
    <w:rsid w:val="00AA0E42"/>
    <w:rsid w:val="00AA0FF7"/>
    <w:rsid w:val="00AA10DB"/>
    <w:rsid w:val="00AA74FD"/>
    <w:rsid w:val="00AC150A"/>
    <w:rsid w:val="00AC6FD4"/>
    <w:rsid w:val="00AD0341"/>
    <w:rsid w:val="00AD06E7"/>
    <w:rsid w:val="00AD153B"/>
    <w:rsid w:val="00AD6FFD"/>
    <w:rsid w:val="00AE597E"/>
    <w:rsid w:val="00AF224A"/>
    <w:rsid w:val="00AF7FAF"/>
    <w:rsid w:val="00B022D1"/>
    <w:rsid w:val="00B04C0E"/>
    <w:rsid w:val="00B065EC"/>
    <w:rsid w:val="00B07D3C"/>
    <w:rsid w:val="00B11E1E"/>
    <w:rsid w:val="00B122DA"/>
    <w:rsid w:val="00B12BE0"/>
    <w:rsid w:val="00B12DF2"/>
    <w:rsid w:val="00B1435C"/>
    <w:rsid w:val="00B16C41"/>
    <w:rsid w:val="00B3468C"/>
    <w:rsid w:val="00B356DE"/>
    <w:rsid w:val="00B35C7D"/>
    <w:rsid w:val="00B3656F"/>
    <w:rsid w:val="00B3657B"/>
    <w:rsid w:val="00B40E5D"/>
    <w:rsid w:val="00B424D7"/>
    <w:rsid w:val="00B42C56"/>
    <w:rsid w:val="00B60A96"/>
    <w:rsid w:val="00B7631D"/>
    <w:rsid w:val="00B80799"/>
    <w:rsid w:val="00B81613"/>
    <w:rsid w:val="00B85311"/>
    <w:rsid w:val="00B92460"/>
    <w:rsid w:val="00B9479E"/>
    <w:rsid w:val="00BB1C2D"/>
    <w:rsid w:val="00BB28B5"/>
    <w:rsid w:val="00BB6E84"/>
    <w:rsid w:val="00BC474D"/>
    <w:rsid w:val="00BC48CC"/>
    <w:rsid w:val="00BD1ACD"/>
    <w:rsid w:val="00BD6A2E"/>
    <w:rsid w:val="00BD6C13"/>
    <w:rsid w:val="00BD7A87"/>
    <w:rsid w:val="00BE0504"/>
    <w:rsid w:val="00C00A91"/>
    <w:rsid w:val="00C11237"/>
    <w:rsid w:val="00C17F1A"/>
    <w:rsid w:val="00C21341"/>
    <w:rsid w:val="00C24C13"/>
    <w:rsid w:val="00C24DE1"/>
    <w:rsid w:val="00C32296"/>
    <w:rsid w:val="00C37F8F"/>
    <w:rsid w:val="00C402C9"/>
    <w:rsid w:val="00C42144"/>
    <w:rsid w:val="00C478D1"/>
    <w:rsid w:val="00C5450E"/>
    <w:rsid w:val="00C56EC8"/>
    <w:rsid w:val="00C640FF"/>
    <w:rsid w:val="00C644B9"/>
    <w:rsid w:val="00C64856"/>
    <w:rsid w:val="00C674D2"/>
    <w:rsid w:val="00C70B9C"/>
    <w:rsid w:val="00C769C7"/>
    <w:rsid w:val="00C77EEB"/>
    <w:rsid w:val="00C8186B"/>
    <w:rsid w:val="00C82608"/>
    <w:rsid w:val="00C875E6"/>
    <w:rsid w:val="00C91449"/>
    <w:rsid w:val="00CA300D"/>
    <w:rsid w:val="00CA3236"/>
    <w:rsid w:val="00CA4512"/>
    <w:rsid w:val="00CA6E2D"/>
    <w:rsid w:val="00CB2EAD"/>
    <w:rsid w:val="00CB3C57"/>
    <w:rsid w:val="00CB452B"/>
    <w:rsid w:val="00CB77EE"/>
    <w:rsid w:val="00CD002A"/>
    <w:rsid w:val="00CD05CC"/>
    <w:rsid w:val="00CE09DF"/>
    <w:rsid w:val="00CE1814"/>
    <w:rsid w:val="00CE64FE"/>
    <w:rsid w:val="00CE6C68"/>
    <w:rsid w:val="00CF25D3"/>
    <w:rsid w:val="00CF7578"/>
    <w:rsid w:val="00CF7E11"/>
    <w:rsid w:val="00D05032"/>
    <w:rsid w:val="00D050F1"/>
    <w:rsid w:val="00D0584B"/>
    <w:rsid w:val="00D10514"/>
    <w:rsid w:val="00D123EC"/>
    <w:rsid w:val="00D14326"/>
    <w:rsid w:val="00D20FDA"/>
    <w:rsid w:val="00D21BDB"/>
    <w:rsid w:val="00D26630"/>
    <w:rsid w:val="00D3534D"/>
    <w:rsid w:val="00D35BB3"/>
    <w:rsid w:val="00D406E2"/>
    <w:rsid w:val="00D440A5"/>
    <w:rsid w:val="00D5697A"/>
    <w:rsid w:val="00D571D6"/>
    <w:rsid w:val="00D5759F"/>
    <w:rsid w:val="00D64294"/>
    <w:rsid w:val="00D64867"/>
    <w:rsid w:val="00D72B35"/>
    <w:rsid w:val="00D7329F"/>
    <w:rsid w:val="00D77463"/>
    <w:rsid w:val="00D77F14"/>
    <w:rsid w:val="00D862E6"/>
    <w:rsid w:val="00D87384"/>
    <w:rsid w:val="00D906E1"/>
    <w:rsid w:val="00D9100F"/>
    <w:rsid w:val="00D92D27"/>
    <w:rsid w:val="00DA0EC0"/>
    <w:rsid w:val="00DA2006"/>
    <w:rsid w:val="00DB43F5"/>
    <w:rsid w:val="00DB58C8"/>
    <w:rsid w:val="00DC4974"/>
    <w:rsid w:val="00DC541F"/>
    <w:rsid w:val="00DC69BB"/>
    <w:rsid w:val="00DD464B"/>
    <w:rsid w:val="00DD4E89"/>
    <w:rsid w:val="00DE3523"/>
    <w:rsid w:val="00DE38A9"/>
    <w:rsid w:val="00DE4C36"/>
    <w:rsid w:val="00DF1280"/>
    <w:rsid w:val="00DF37EC"/>
    <w:rsid w:val="00DF4908"/>
    <w:rsid w:val="00E052EE"/>
    <w:rsid w:val="00E15FC0"/>
    <w:rsid w:val="00E21465"/>
    <w:rsid w:val="00E24219"/>
    <w:rsid w:val="00E26FA5"/>
    <w:rsid w:val="00E27729"/>
    <w:rsid w:val="00E317C8"/>
    <w:rsid w:val="00E4687F"/>
    <w:rsid w:val="00E53612"/>
    <w:rsid w:val="00E542BB"/>
    <w:rsid w:val="00E54630"/>
    <w:rsid w:val="00E63E01"/>
    <w:rsid w:val="00E70115"/>
    <w:rsid w:val="00E71893"/>
    <w:rsid w:val="00E7347C"/>
    <w:rsid w:val="00E75099"/>
    <w:rsid w:val="00E807BE"/>
    <w:rsid w:val="00E85D64"/>
    <w:rsid w:val="00E86289"/>
    <w:rsid w:val="00E9055F"/>
    <w:rsid w:val="00E965F6"/>
    <w:rsid w:val="00E96990"/>
    <w:rsid w:val="00EA3ECB"/>
    <w:rsid w:val="00EA6FCD"/>
    <w:rsid w:val="00EB0112"/>
    <w:rsid w:val="00EB58FC"/>
    <w:rsid w:val="00EC70C5"/>
    <w:rsid w:val="00ED6F4F"/>
    <w:rsid w:val="00EE0ACF"/>
    <w:rsid w:val="00EE27EC"/>
    <w:rsid w:val="00EE7CE4"/>
    <w:rsid w:val="00EE7F3F"/>
    <w:rsid w:val="00EF18D4"/>
    <w:rsid w:val="00EF3CD4"/>
    <w:rsid w:val="00F070B4"/>
    <w:rsid w:val="00F11F64"/>
    <w:rsid w:val="00F2248D"/>
    <w:rsid w:val="00F26DC5"/>
    <w:rsid w:val="00F343D2"/>
    <w:rsid w:val="00F34583"/>
    <w:rsid w:val="00F3682C"/>
    <w:rsid w:val="00F41DCB"/>
    <w:rsid w:val="00F425B3"/>
    <w:rsid w:val="00F442AE"/>
    <w:rsid w:val="00F450C7"/>
    <w:rsid w:val="00F458A6"/>
    <w:rsid w:val="00F568FC"/>
    <w:rsid w:val="00F60D88"/>
    <w:rsid w:val="00F6565D"/>
    <w:rsid w:val="00F7180B"/>
    <w:rsid w:val="00F732D0"/>
    <w:rsid w:val="00F743D0"/>
    <w:rsid w:val="00F746D5"/>
    <w:rsid w:val="00F74D8C"/>
    <w:rsid w:val="00F75920"/>
    <w:rsid w:val="00F7645A"/>
    <w:rsid w:val="00F842DB"/>
    <w:rsid w:val="00F9040B"/>
    <w:rsid w:val="00F90B95"/>
    <w:rsid w:val="00F91384"/>
    <w:rsid w:val="00F95E4C"/>
    <w:rsid w:val="00FB3A8E"/>
    <w:rsid w:val="00FB4A3F"/>
    <w:rsid w:val="00FB5F4F"/>
    <w:rsid w:val="00FC3677"/>
    <w:rsid w:val="00FC38DB"/>
    <w:rsid w:val="00FC3ECC"/>
    <w:rsid w:val="00FC5989"/>
    <w:rsid w:val="00FD5E68"/>
    <w:rsid w:val="00FD6D42"/>
    <w:rsid w:val="00FE22D3"/>
    <w:rsid w:val="00FE51F9"/>
    <w:rsid w:val="00FE69FF"/>
    <w:rsid w:val="00FE7737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10C2-3747-49F5-908D-3DB1278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9A"/>
    <w:pPr>
      <w:suppressAutoHyphens/>
      <w:spacing w:after="200"/>
    </w:pPr>
  </w:style>
  <w:style w:type="paragraph" w:styleId="1">
    <w:name w:val="heading 1"/>
    <w:basedOn w:val="a"/>
    <w:link w:val="10"/>
    <w:qFormat/>
    <w:rsid w:val="00FE69F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qFormat/>
    <w:rsid w:val="00CD05CC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link w:val="40"/>
    <w:qFormat/>
    <w:rsid w:val="00B022D1"/>
    <w:pPr>
      <w:keepNext/>
      <w:spacing w:before="240" w:after="60" w:line="100" w:lineRule="atLeast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5">
    <w:name w:val="heading 5"/>
    <w:basedOn w:val="a"/>
    <w:link w:val="50"/>
    <w:qFormat/>
    <w:rsid w:val="00B022D1"/>
    <w:pPr>
      <w:keepNext/>
      <w:keepLines/>
      <w:spacing w:before="200" w:after="0" w:line="100" w:lineRule="atLeast"/>
      <w:outlineLvl w:val="4"/>
    </w:pPr>
    <w:rPr>
      <w:rFonts w:ascii="Cambria" w:eastAsia="Times New Roman" w:hAnsi="Cambria" w:cs="font292"/>
      <w:color w:val="243F60"/>
      <w:kern w:val="1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022D1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AA240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CA300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CA300D"/>
    <w:pPr>
      <w:spacing w:after="140" w:line="288" w:lineRule="auto"/>
    </w:pPr>
  </w:style>
  <w:style w:type="paragraph" w:styleId="a6">
    <w:name w:val="List"/>
    <w:basedOn w:val="a5"/>
    <w:rsid w:val="00CA300D"/>
    <w:rPr>
      <w:rFonts w:cs="FreeSans"/>
    </w:rPr>
  </w:style>
  <w:style w:type="paragraph" w:styleId="a7">
    <w:name w:val="Title"/>
    <w:basedOn w:val="a"/>
    <w:qFormat/>
    <w:rsid w:val="00CA300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CA300D"/>
    <w:pPr>
      <w:suppressLineNumbers/>
    </w:pPr>
    <w:rPr>
      <w:rFonts w:cs="FreeSans"/>
    </w:rPr>
  </w:style>
  <w:style w:type="paragraph" w:styleId="a9">
    <w:name w:val="List Paragraph"/>
    <w:basedOn w:val="a"/>
    <w:link w:val="aa"/>
    <w:uiPriority w:val="34"/>
    <w:qFormat/>
    <w:rsid w:val="00AA4478"/>
    <w:pPr>
      <w:ind w:left="720"/>
      <w:contextualSpacing/>
    </w:pPr>
  </w:style>
  <w:style w:type="paragraph" w:styleId="ab">
    <w:name w:val="Balloon Text"/>
    <w:basedOn w:val="a"/>
    <w:unhideWhenUsed/>
    <w:rsid w:val="00AA240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9385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B022D1"/>
    <w:rPr>
      <w:rFonts w:ascii="Times New Roman" w:eastAsia="Times New Roman" w:hAnsi="Times New Roman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B02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022D1"/>
  </w:style>
  <w:style w:type="paragraph" w:styleId="23">
    <w:name w:val="Body Text Indent 2"/>
    <w:basedOn w:val="a"/>
    <w:link w:val="24"/>
    <w:uiPriority w:val="99"/>
    <w:unhideWhenUsed/>
    <w:rsid w:val="00B022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022D1"/>
  </w:style>
  <w:style w:type="paragraph" w:styleId="ad">
    <w:name w:val="Block Text"/>
    <w:basedOn w:val="a"/>
    <w:unhideWhenUsed/>
    <w:rsid w:val="00B022D1"/>
    <w:pPr>
      <w:suppressAutoHyphens w:val="0"/>
      <w:spacing w:after="0" w:line="240" w:lineRule="auto"/>
      <w:ind w:left="2992" w:right="2981" w:firstLine="425"/>
      <w:jc w:val="both"/>
    </w:pPr>
    <w:rPr>
      <w:rFonts w:ascii="Arial" w:eastAsia="Times New Roman" w:hAnsi="Arial"/>
      <w:sz w:val="18"/>
      <w:szCs w:val="20"/>
    </w:rPr>
  </w:style>
  <w:style w:type="paragraph" w:customStyle="1" w:styleId="Style1">
    <w:name w:val="Style1"/>
    <w:basedOn w:val="a"/>
    <w:uiPriority w:val="99"/>
    <w:rsid w:val="00B022D1"/>
    <w:pPr>
      <w:widowControl w:val="0"/>
      <w:suppressAutoHyphens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61">
    <w:name w:val="Font Style61"/>
    <w:uiPriority w:val="99"/>
    <w:rsid w:val="00B022D1"/>
    <w:rPr>
      <w:rFonts w:ascii="Tahoma" w:hAnsi="Tahoma" w:cs="Tahoma"/>
      <w:b/>
      <w:bCs/>
      <w:sz w:val="24"/>
      <w:szCs w:val="24"/>
    </w:rPr>
  </w:style>
  <w:style w:type="paragraph" w:customStyle="1" w:styleId="ae">
    <w:name w:val="Письмо"/>
    <w:basedOn w:val="a"/>
    <w:rsid w:val="00B022D1"/>
    <w:pPr>
      <w:suppressAutoHyphens w:val="0"/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FontStyle12">
    <w:name w:val="Font Style12"/>
    <w:rsid w:val="00B022D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022D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022D1"/>
    <w:rPr>
      <w:rFonts w:eastAsia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rsid w:val="00B022D1"/>
    <w:rPr>
      <w:rFonts w:ascii="Cambria" w:eastAsia="Times New Roman" w:hAnsi="Cambria" w:cs="font292"/>
      <w:color w:val="243F60"/>
      <w:kern w:val="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22D1"/>
  </w:style>
  <w:style w:type="character" w:customStyle="1" w:styleId="12">
    <w:name w:val="Основной шрифт абзаца1"/>
    <w:rsid w:val="00B022D1"/>
  </w:style>
  <w:style w:type="character" w:customStyle="1" w:styleId="af">
    <w:name w:val="Основной текст Знак"/>
    <w:rsid w:val="00B02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rsid w:val="00B02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qFormat/>
    <w:rsid w:val="00B022D1"/>
    <w:pPr>
      <w:suppressLineNumbers/>
      <w:spacing w:before="120" w:after="120" w:line="100" w:lineRule="atLeast"/>
    </w:pPr>
    <w:rPr>
      <w:rFonts w:ascii="Times New Roman" w:eastAsia="Times New Roman" w:hAnsi="Times New Roman" w:cs="Lohit Hindi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022D1"/>
    <w:pPr>
      <w:suppressLineNumbers/>
      <w:spacing w:after="0" w:line="100" w:lineRule="atLeast"/>
    </w:pPr>
    <w:rPr>
      <w:rFonts w:ascii="Times New Roman" w:eastAsia="Times New Roman" w:hAnsi="Times New Roman" w:cs="Lohit Hindi"/>
      <w:kern w:val="1"/>
      <w:sz w:val="24"/>
      <w:szCs w:val="24"/>
    </w:rPr>
  </w:style>
  <w:style w:type="paragraph" w:customStyle="1" w:styleId="210">
    <w:name w:val="Основной текст 21"/>
    <w:basedOn w:val="a"/>
    <w:rsid w:val="00B022D1"/>
    <w:pPr>
      <w:spacing w:after="120" w:line="48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af2">
    <w:name w:val="Содержимое таблицы"/>
    <w:basedOn w:val="a"/>
    <w:rsid w:val="00B022D1"/>
    <w:pPr>
      <w:spacing w:after="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af3">
    <w:name w:val="Заголовок таблицы"/>
    <w:basedOn w:val="af2"/>
    <w:rsid w:val="00B022D1"/>
  </w:style>
  <w:style w:type="character" w:customStyle="1" w:styleId="10">
    <w:name w:val="Заголовок 1 Знак"/>
    <w:basedOn w:val="a0"/>
    <w:link w:val="1"/>
    <w:uiPriority w:val="9"/>
    <w:rsid w:val="00FE69F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FE69FF"/>
  </w:style>
  <w:style w:type="table" w:customStyle="1" w:styleId="14">
    <w:name w:val="Сетка таблицы1"/>
    <w:basedOn w:val="a1"/>
    <w:next w:val="ac"/>
    <w:uiPriority w:val="59"/>
    <w:rsid w:val="00FE69F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Базовый"/>
    <w:rsid w:val="00FE69F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6761F"/>
  </w:style>
  <w:style w:type="paragraph" w:styleId="af7">
    <w:name w:val="footer"/>
    <w:basedOn w:val="a"/>
    <w:link w:val="af8"/>
    <w:unhideWhenUsed/>
    <w:rsid w:val="003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6761F"/>
  </w:style>
  <w:style w:type="character" w:customStyle="1" w:styleId="apple-converted-space">
    <w:name w:val="apple-converted-space"/>
    <w:basedOn w:val="a0"/>
    <w:rsid w:val="005A151E"/>
  </w:style>
  <w:style w:type="character" w:customStyle="1" w:styleId="20">
    <w:name w:val="Заголовок 2 Знак"/>
    <w:basedOn w:val="a0"/>
    <w:link w:val="2"/>
    <w:rsid w:val="00CD05CC"/>
    <w:rPr>
      <w:rFonts w:ascii="Times New Roman" w:eastAsia="Times New Roman" w:hAnsi="Times New Roman"/>
      <w:sz w:val="28"/>
      <w:szCs w:val="20"/>
    </w:rPr>
  </w:style>
  <w:style w:type="numbering" w:customStyle="1" w:styleId="3">
    <w:name w:val="Нет списка3"/>
    <w:next w:val="a2"/>
    <w:semiHidden/>
    <w:unhideWhenUsed/>
    <w:rsid w:val="00CD05CC"/>
  </w:style>
  <w:style w:type="character" w:styleId="af9">
    <w:name w:val="page number"/>
    <w:basedOn w:val="a0"/>
    <w:rsid w:val="00CD05CC"/>
  </w:style>
  <w:style w:type="table" w:customStyle="1" w:styleId="26">
    <w:name w:val="Сетка таблицы2"/>
    <w:basedOn w:val="a1"/>
    <w:next w:val="ac"/>
    <w:rsid w:val="00CD05CC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D05CC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afa">
    <w:name w:val="Знак"/>
    <w:basedOn w:val="a"/>
    <w:uiPriority w:val="99"/>
    <w:rsid w:val="00CD05CC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CD05CC"/>
    <w:pPr>
      <w:suppressAutoHyphens w:val="0"/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c">
    <w:name w:val="Hyperlink"/>
    <w:basedOn w:val="a0"/>
    <w:unhideWhenUsed/>
    <w:rsid w:val="00F9040B"/>
    <w:rPr>
      <w:color w:val="0000FF"/>
      <w:u w:val="single"/>
    </w:rPr>
  </w:style>
  <w:style w:type="paragraph" w:customStyle="1" w:styleId="Style2">
    <w:name w:val="Style2"/>
    <w:basedOn w:val="a"/>
    <w:rsid w:val="00972E8D"/>
    <w:pPr>
      <w:widowControl w:val="0"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aa">
    <w:name w:val="Абзац списка Знак"/>
    <w:link w:val="a9"/>
    <w:uiPriority w:val="34"/>
    <w:locked/>
    <w:rsid w:val="001A0273"/>
  </w:style>
  <w:style w:type="character" w:customStyle="1" w:styleId="fontstyle01">
    <w:name w:val="fontstyle01"/>
    <w:rsid w:val="001A02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3">
    <w:name w:val="Font Style63"/>
    <w:rsid w:val="008B09F7"/>
    <w:rPr>
      <w:rFonts w:ascii="Times New Roman" w:hAnsi="Times New Roman" w:cs="Times New Roman"/>
      <w:b/>
      <w:bCs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EE7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clu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7911-80B2-4B14-9E53-50999DD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Швецова</dc:creator>
  <cp:lastModifiedBy>Кадочникова Л.М</cp:lastModifiedBy>
  <cp:revision>341</cp:revision>
  <cp:lastPrinted>2023-09-01T11:35:00Z</cp:lastPrinted>
  <dcterms:created xsi:type="dcterms:W3CDTF">2016-06-16T09:23:00Z</dcterms:created>
  <dcterms:modified xsi:type="dcterms:W3CDTF">2023-09-07T13:24:00Z</dcterms:modified>
  <dc:language>ru-RU</dc:language>
</cp:coreProperties>
</file>